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56"/>
          <w:lang w:eastAsia="en-US"/>
        </w:rPr>
        <w:id w:val="1503936255"/>
        <w:docPartObj>
          <w:docPartGallery w:val="Cover Pages"/>
          <w:docPartUnique/>
        </w:docPartObj>
      </w:sdtPr>
      <w:sdtEndPr>
        <w:rPr>
          <w:b/>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BB70F2">
            <w:tc>
              <w:tcPr>
                <w:tcW w:w="9266" w:type="dxa"/>
              </w:tcPr>
              <w:p w:rsidR="00BB70F2" w:rsidRDefault="006757D0" w:rsidP="00BB70F2">
                <w:pPr>
                  <w:pStyle w:val="Title"/>
                  <w:rPr>
                    <w:color w:val="EEECE1" w:themeColor="background2"/>
                    <w:sz w:val="96"/>
                    <w:szCs w:val="56"/>
                  </w:rPr>
                </w:pPr>
                <w:sdt>
                  <w:sdtPr>
                    <w:rPr>
                      <w:color w:val="EEECE1" w:themeColor="background2"/>
                      <w:sz w:val="96"/>
                      <w:szCs w:val="56"/>
                    </w:rPr>
                    <w:alias w:val="Title"/>
                    <w:id w:val="1274589637"/>
                    <w:placeholder>
                      <w:docPart w:val="AA119DD393AF4DBCB43FACAA969BF42E"/>
                    </w:placeholder>
                    <w:dataBinding w:prefixMappings="xmlns:ns0='http://schemas.openxmlformats.org/package/2006/metadata/core-properties' xmlns:ns1='http://purl.org/dc/elements/1.1/'" w:xpath="/ns0:coreProperties[1]/ns1:title[1]" w:storeItemID="{6C3C8BC8-F283-45AE-878A-BAB7291924A1}"/>
                    <w:text/>
                  </w:sdtPr>
                  <w:sdtEndPr/>
                  <w:sdtContent>
                    <w:r w:rsidR="00BB70F2">
                      <w:rPr>
                        <w:color w:val="EEECE1" w:themeColor="background2"/>
                        <w:sz w:val="96"/>
                        <w:szCs w:val="56"/>
                      </w:rPr>
                      <w:t>The Church Triumphant</w:t>
                    </w:r>
                  </w:sdtContent>
                </w:sdt>
              </w:p>
            </w:tc>
          </w:tr>
          <w:tr w:rsidR="00BB70F2">
            <w:tc>
              <w:tcPr>
                <w:tcW w:w="0" w:type="auto"/>
                <w:vAlign w:val="bottom"/>
              </w:tcPr>
              <w:p w:rsidR="00BB70F2" w:rsidRDefault="006757D0" w:rsidP="00BB70F2">
                <w:pPr>
                  <w:pStyle w:val="Subtitle"/>
                </w:pPr>
                <w:sdt>
                  <w:sdtPr>
                    <w:rPr>
                      <w:color w:val="FFFFFF" w:themeColor="background1"/>
                    </w:rPr>
                    <w:alias w:val="Subtitle"/>
                    <w:id w:val="1194108113"/>
                    <w:placeholder>
                      <w:docPart w:val="1F42D6DEDF6F4B73ABE975A80798B6DD"/>
                    </w:placeholder>
                    <w:dataBinding w:prefixMappings="xmlns:ns0='http://schemas.openxmlformats.org/package/2006/metadata/core-properties' xmlns:ns1='http://purl.org/dc/elements/1.1/'" w:xpath="/ns0:coreProperties[1]/ns1:subject[1]" w:storeItemID="{6C3C8BC8-F283-45AE-878A-BAB7291924A1}"/>
                    <w:text/>
                  </w:sdtPr>
                  <w:sdtEndPr/>
                  <w:sdtContent>
                    <w:r w:rsidR="00BB70F2">
                      <w:rPr>
                        <w:color w:val="FFFFFF" w:themeColor="background1"/>
                      </w:rPr>
                      <w:t>A Funeral Guide for Deacons</w:t>
                    </w:r>
                  </w:sdtContent>
                </w:sdt>
              </w:p>
            </w:tc>
          </w:tr>
          <w:tr w:rsidR="00BB70F2">
            <w:trPr>
              <w:trHeight w:val="1152"/>
            </w:trPr>
            <w:tc>
              <w:tcPr>
                <w:tcW w:w="0" w:type="auto"/>
                <w:vAlign w:val="bottom"/>
              </w:tcPr>
              <w:p w:rsidR="00BB70F2" w:rsidRDefault="006757D0" w:rsidP="00BB70F2">
                <w:pPr>
                  <w:rPr>
                    <w:color w:val="FFFFFF" w:themeColor="background1"/>
                  </w:rPr>
                </w:pPr>
                <w:sdt>
                  <w:sdtPr>
                    <w:rPr>
                      <w:color w:val="FFFFFF" w:themeColor="background1"/>
                    </w:rPr>
                    <w:alias w:val="Abstract"/>
                    <w:id w:val="1304881009"/>
                    <w:dataBinding w:prefixMappings="xmlns:ns0='http://schemas.microsoft.com/office/2006/coverPageProps'" w:xpath="/ns0:CoverPageProperties[1]/ns0:Abstract[1]" w:storeItemID="{55AF091B-3C7A-41E3-B477-F2FDAA23CFDA}"/>
                    <w:text/>
                  </w:sdtPr>
                  <w:sdtEndPr/>
                  <w:sdtContent>
                    <w:r w:rsidR="00BB70F2">
                      <w:rPr>
                        <w:color w:val="FFFFFF" w:themeColor="background1"/>
                      </w:rPr>
                      <w:t>This document is a guide for participation in a Deacon’s Funeral Liturgies.  Small variations may be included.  It also contains a Funeral Planning Guide, Emergency Contact Information and Vesting Prayers for a Deceased Deacon.</w:t>
                    </w:r>
                  </w:sdtContent>
                </w:sdt>
                <w:r w:rsidR="00BB70F2">
                  <w:rPr>
                    <w:color w:val="FFFFFF" w:themeColor="background1"/>
                  </w:rPr>
                  <w:t xml:space="preserve"> </w:t>
                </w:r>
              </w:p>
              <w:p w:rsidR="00EB79F3" w:rsidRDefault="00EB79F3" w:rsidP="00EB79F3">
                <w:pPr>
                  <w:rPr>
                    <w:color w:val="FFFFFF" w:themeColor="background1"/>
                  </w:rPr>
                </w:pPr>
                <w:r>
                  <w:rPr>
                    <w:i/>
                    <w:iCs/>
                    <w:color w:val="BFBFBF" w:themeColor="background1" w:themeShade="BF"/>
                    <w:lang w:val="en"/>
                  </w:rPr>
                  <w:t xml:space="preserve">Picture above  is of </w:t>
                </w:r>
                <w:r w:rsidRPr="00EB79F3">
                  <w:rPr>
                    <w:i/>
                    <w:iCs/>
                    <w:color w:val="BFBFBF" w:themeColor="background1" w:themeShade="BF"/>
                    <w:lang w:val="en"/>
                  </w:rPr>
                  <w:t>Faith</w:t>
                </w:r>
                <w:r w:rsidRPr="00EB79F3">
                  <w:rPr>
                    <w:color w:val="BFBFBF" w:themeColor="background1" w:themeShade="BF"/>
                    <w:lang w:val="en"/>
                  </w:rPr>
                  <w:t xml:space="preserve"> or </w:t>
                </w:r>
                <w:r w:rsidRPr="00EB79F3">
                  <w:rPr>
                    <w:i/>
                    <w:iCs/>
                    <w:color w:val="BFBFBF" w:themeColor="background1" w:themeShade="BF"/>
                    <w:lang w:val="en"/>
                  </w:rPr>
                  <w:t>The Church Triumphant</w:t>
                </w:r>
                <w:r w:rsidRPr="00EB79F3">
                  <w:rPr>
                    <w:color w:val="BFBFBF" w:themeColor="background1" w:themeShade="BF"/>
                    <w:lang w:val="en"/>
                  </w:rPr>
                  <w:t xml:space="preserve">, by </w:t>
                </w:r>
                <w:proofErr w:type="spellStart"/>
                <w:r w:rsidRPr="00EB79F3">
                  <w:rPr>
                    <w:color w:val="BFBFBF" w:themeColor="background1" w:themeShade="BF"/>
                    <w:lang w:val="en"/>
                  </w:rPr>
                  <w:t>Bartolomé</w:t>
                </w:r>
                <w:proofErr w:type="spellEnd"/>
                <w:r w:rsidRPr="00EB79F3">
                  <w:rPr>
                    <w:color w:val="BFBFBF" w:themeColor="background1" w:themeShade="BF"/>
                    <w:lang w:val="en"/>
                  </w:rPr>
                  <w:t xml:space="preserve"> Esteban Murillo, 1664 – 1665</w:t>
                </w:r>
              </w:p>
            </w:tc>
          </w:tr>
          <w:tr w:rsidR="00BB70F2">
            <w:trPr>
              <w:trHeight w:val="432"/>
            </w:trPr>
            <w:tc>
              <w:tcPr>
                <w:tcW w:w="0" w:type="auto"/>
                <w:vAlign w:val="bottom"/>
              </w:tcPr>
              <w:p w:rsidR="00BB70F2" w:rsidRDefault="00BB70F2">
                <w:pPr>
                  <w:rPr>
                    <w:color w:val="1F497D" w:themeColor="text2"/>
                  </w:rPr>
                </w:pPr>
              </w:p>
            </w:tc>
          </w:tr>
        </w:tbl>
        <w:p w:rsidR="00BB70F2" w:rsidRDefault="00BB70F2">
          <w:pPr>
            <w:rPr>
              <w:b/>
            </w:rPr>
          </w:pPr>
          <w:r>
            <w:rPr>
              <w:noProof/>
            </w:rPr>
            <mc:AlternateContent>
              <mc:Choice Requires="wps">
                <w:drawing>
                  <wp:anchor distT="0" distB="0" distL="114300" distR="114300" simplePos="0" relativeHeight="251669504" behindDoc="1" locked="0" layoutInCell="1" allowOverlap="1" wp14:anchorId="736A5F9F" wp14:editId="52E339D1">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0F2" w:rsidRDefault="00BB70F2">
                                <w:r>
                                  <w:rPr>
                                    <w:noProof/>
                                  </w:rPr>
                                  <w:drawing>
                                    <wp:inline distT="0" distB="0" distL="0" distR="0" wp14:anchorId="77678C9D" wp14:editId="5A8A5048">
                                      <wp:extent cx="4114800" cy="38665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253" r="5661"/>
                                              <a:stretch/>
                                            </pic:blipFill>
                                            <pic:spPr bwMode="auto">
                                              <a:xfrm>
                                                <a:off x="0" y="0"/>
                                                <a:ext cx="4125990" cy="38770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46976;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BB70F2" w:rsidRDefault="00BB70F2">
                          <w:r>
                            <w:rPr>
                              <w:noProof/>
                            </w:rPr>
                            <w:drawing>
                              <wp:inline distT="0" distB="0" distL="0" distR="0" wp14:anchorId="77678C9D" wp14:editId="5A8A5048">
                                <wp:extent cx="4114800" cy="38665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253" r="5661"/>
                                        <a:stretch/>
                                      </pic:blipFill>
                                      <pic:spPr bwMode="auto">
                                        <a:xfrm>
                                          <a:off x="0" y="0"/>
                                          <a:ext cx="4125990" cy="38770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8239" behindDoc="1" locked="0" layoutInCell="1" allowOverlap="1" wp14:anchorId="722DE5DB" wp14:editId="65D80814">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gradFill>
                              <a:gsLst>
                                <a:gs pos="0">
                                  <a:schemeClr val="accent4">
                                    <a:lumMod val="50000"/>
                                  </a:schemeClr>
                                </a:gs>
                                <a:gs pos="78000">
                                  <a:schemeClr val="accent4">
                                    <a:lumMod val="50000"/>
                                  </a:schemeClr>
                                </a:gs>
                                <a:gs pos="100000">
                                  <a:schemeClr val="dk2">
                                    <a:shade val="20000"/>
                                    <a:satMod val="255000"/>
                                  </a:schemeClr>
                                </a:gs>
                              </a:gsLst>
                            </a:gra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8241;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" fillcolor="#3f3151 [1607]" stroked="f" strokeweight="2pt">
                    <v:fill color2="#060e18 [642]" rotate="t" focusposition=".5,-52429f" focussize="" colors="0 #403152;51118f #403152;1 #001a5e" focus="100%" type="gradientRadial"/>
                    <w10:wrap anchorx="page" anchory="page"/>
                  </v:rect>
                </w:pict>
              </mc:Fallback>
            </mc:AlternateContent>
          </w:r>
          <w:r>
            <w:rPr>
              <w:b/>
            </w:rPr>
            <w:br w:type="page"/>
          </w:r>
        </w:p>
      </w:sdtContent>
    </w:sdt>
    <w:p w:rsidR="007F7332" w:rsidRDefault="00B22D39" w:rsidP="00B22D39">
      <w:pPr>
        <w:jc w:val="center"/>
      </w:pPr>
      <w:r>
        <w:rPr>
          <w:b/>
        </w:rPr>
        <w:lastRenderedPageBreak/>
        <w:t>FUNERAL GUIDE FOR DEACONS</w:t>
      </w:r>
    </w:p>
    <w:p w:rsidR="00670160" w:rsidRPr="00C8336A" w:rsidRDefault="00B22D39" w:rsidP="00B22D39">
      <w:pPr>
        <w:rPr>
          <w:sz w:val="24"/>
          <w:szCs w:val="24"/>
        </w:rPr>
      </w:pPr>
      <w:r w:rsidRPr="00C8336A">
        <w:rPr>
          <w:sz w:val="24"/>
          <w:szCs w:val="24"/>
        </w:rPr>
        <w:t xml:space="preserve">To live out our calling according to the Will of God, it is incumbent upon Deacons </w:t>
      </w:r>
      <w:r w:rsidR="00670160" w:rsidRPr="00C8336A">
        <w:rPr>
          <w:sz w:val="24"/>
          <w:szCs w:val="24"/>
        </w:rPr>
        <w:t xml:space="preserve">to </w:t>
      </w:r>
      <w:r w:rsidRPr="00C8336A">
        <w:rPr>
          <w:sz w:val="24"/>
          <w:szCs w:val="24"/>
        </w:rPr>
        <w:t xml:space="preserve">reflect the Gospel </w:t>
      </w:r>
      <w:r w:rsidR="00C8336A">
        <w:rPr>
          <w:sz w:val="24"/>
          <w:szCs w:val="24"/>
        </w:rPr>
        <w:t xml:space="preserve">we herald </w:t>
      </w:r>
      <w:r w:rsidRPr="00C8336A">
        <w:rPr>
          <w:sz w:val="24"/>
          <w:szCs w:val="24"/>
        </w:rPr>
        <w:t xml:space="preserve">to our Catholic Family, even in death.  </w:t>
      </w:r>
      <w:r w:rsidR="00670160" w:rsidRPr="00C8336A">
        <w:rPr>
          <w:sz w:val="24"/>
          <w:szCs w:val="24"/>
        </w:rPr>
        <w:t>As a community of Servants of Jesus Christ, t</w:t>
      </w:r>
      <w:r w:rsidRPr="00C8336A">
        <w:rPr>
          <w:sz w:val="24"/>
          <w:szCs w:val="24"/>
        </w:rPr>
        <w:t xml:space="preserve">his </w:t>
      </w:r>
      <w:r w:rsidR="00C8336A">
        <w:rPr>
          <w:sz w:val="24"/>
          <w:szCs w:val="24"/>
        </w:rPr>
        <w:t>becomes</w:t>
      </w:r>
      <w:r w:rsidRPr="00C8336A">
        <w:rPr>
          <w:sz w:val="24"/>
          <w:szCs w:val="24"/>
        </w:rPr>
        <w:t xml:space="preserve"> especially </w:t>
      </w:r>
      <w:r w:rsidR="00670160" w:rsidRPr="00C8336A">
        <w:rPr>
          <w:sz w:val="24"/>
          <w:szCs w:val="24"/>
        </w:rPr>
        <w:t>i</w:t>
      </w:r>
      <w:r w:rsidRPr="00C8336A">
        <w:rPr>
          <w:sz w:val="24"/>
          <w:szCs w:val="24"/>
        </w:rPr>
        <w:t xml:space="preserve">mportant </w:t>
      </w:r>
      <w:r w:rsidR="00670160" w:rsidRPr="00C8336A">
        <w:rPr>
          <w:sz w:val="24"/>
          <w:szCs w:val="24"/>
        </w:rPr>
        <w:t>when responding to</w:t>
      </w:r>
      <w:r w:rsidRPr="00C8336A">
        <w:rPr>
          <w:sz w:val="24"/>
          <w:szCs w:val="24"/>
        </w:rPr>
        <w:t xml:space="preserve"> a brother Deacon </w:t>
      </w:r>
      <w:r w:rsidR="00C8336A">
        <w:rPr>
          <w:sz w:val="24"/>
          <w:szCs w:val="24"/>
        </w:rPr>
        <w:t xml:space="preserve">who </w:t>
      </w:r>
      <w:r w:rsidRPr="00C8336A">
        <w:rPr>
          <w:sz w:val="24"/>
          <w:szCs w:val="24"/>
        </w:rPr>
        <w:t xml:space="preserve">passes away. </w:t>
      </w:r>
    </w:p>
    <w:p w:rsidR="00670160" w:rsidRPr="00C8336A" w:rsidRDefault="00C8336A" w:rsidP="00B22D39">
      <w:pPr>
        <w:rPr>
          <w:sz w:val="24"/>
          <w:szCs w:val="24"/>
        </w:rPr>
      </w:pPr>
      <w:r>
        <w:rPr>
          <w:sz w:val="24"/>
          <w:szCs w:val="24"/>
        </w:rPr>
        <w:t>To be sure, t</w:t>
      </w:r>
      <w:r w:rsidR="00B22D39" w:rsidRPr="00C8336A">
        <w:rPr>
          <w:sz w:val="24"/>
          <w:szCs w:val="24"/>
        </w:rPr>
        <w:t>he dignity of</w:t>
      </w:r>
      <w:r w:rsidR="00670160" w:rsidRPr="00C8336A">
        <w:rPr>
          <w:sz w:val="24"/>
          <w:szCs w:val="24"/>
        </w:rPr>
        <w:t xml:space="preserve"> Deacon</w:t>
      </w:r>
      <w:r w:rsidR="00B22D39" w:rsidRPr="00C8336A">
        <w:rPr>
          <w:sz w:val="24"/>
          <w:szCs w:val="24"/>
        </w:rPr>
        <w:t xml:space="preserve"> Funeral Liturgies is a </w:t>
      </w:r>
      <w:r w:rsidR="00670160" w:rsidRPr="00C8336A">
        <w:rPr>
          <w:sz w:val="24"/>
          <w:szCs w:val="24"/>
        </w:rPr>
        <w:t xml:space="preserve">wonderful </w:t>
      </w:r>
      <w:r w:rsidR="00B22D39" w:rsidRPr="00C8336A">
        <w:rPr>
          <w:sz w:val="24"/>
          <w:szCs w:val="24"/>
        </w:rPr>
        <w:t>witness to the world of the promise</w:t>
      </w:r>
      <w:r w:rsidRPr="00C8336A">
        <w:rPr>
          <w:sz w:val="24"/>
          <w:szCs w:val="24"/>
        </w:rPr>
        <w:t>s</w:t>
      </w:r>
      <w:r w:rsidR="00B22D39" w:rsidRPr="00C8336A">
        <w:rPr>
          <w:sz w:val="24"/>
          <w:szCs w:val="24"/>
        </w:rPr>
        <w:t xml:space="preserve"> of Jesus Christ</w:t>
      </w:r>
      <w:r w:rsidR="00670160" w:rsidRPr="00C8336A">
        <w:rPr>
          <w:sz w:val="24"/>
          <w:szCs w:val="24"/>
        </w:rPr>
        <w:t xml:space="preserve"> and </w:t>
      </w:r>
      <w:r w:rsidRPr="00C8336A">
        <w:rPr>
          <w:sz w:val="24"/>
          <w:szCs w:val="24"/>
        </w:rPr>
        <w:t>an appropriate way of showing our gratitude for the unselfish ministry of our deceased brother.</w:t>
      </w:r>
      <w:r w:rsidR="00670160" w:rsidRPr="00C8336A">
        <w:rPr>
          <w:sz w:val="24"/>
          <w:szCs w:val="24"/>
        </w:rPr>
        <w:t xml:space="preserve">  Therefore, it is incumbent upon the ordained minist</w:t>
      </w:r>
      <w:r>
        <w:rPr>
          <w:sz w:val="24"/>
          <w:szCs w:val="24"/>
        </w:rPr>
        <w:t>ers</w:t>
      </w:r>
      <w:r w:rsidR="00670160" w:rsidRPr="00C8336A">
        <w:rPr>
          <w:sz w:val="24"/>
          <w:szCs w:val="24"/>
        </w:rPr>
        <w:t xml:space="preserve"> to assure conformity and reverence for each brother Deacon </w:t>
      </w:r>
      <w:r>
        <w:rPr>
          <w:sz w:val="24"/>
          <w:szCs w:val="24"/>
        </w:rPr>
        <w:t xml:space="preserve">as he is laid to rest in the hope of his </w:t>
      </w:r>
      <w:r w:rsidR="001808C6" w:rsidRPr="001808C6">
        <w:rPr>
          <w:sz w:val="24"/>
          <w:szCs w:val="24"/>
        </w:rPr>
        <w:t>eternal life with</w:t>
      </w:r>
      <w:r w:rsidRPr="001808C6">
        <w:rPr>
          <w:sz w:val="24"/>
          <w:szCs w:val="24"/>
        </w:rPr>
        <w:t xml:space="preserve"> </w:t>
      </w:r>
      <w:r>
        <w:rPr>
          <w:sz w:val="24"/>
          <w:szCs w:val="24"/>
        </w:rPr>
        <w:t>God in heaven</w:t>
      </w:r>
      <w:r w:rsidR="00670160" w:rsidRPr="00C8336A">
        <w:rPr>
          <w:sz w:val="24"/>
          <w:szCs w:val="24"/>
        </w:rPr>
        <w:t>.</w:t>
      </w:r>
    </w:p>
    <w:p w:rsidR="00B22D39" w:rsidRPr="00C8336A" w:rsidRDefault="00B22D39" w:rsidP="00B22D39">
      <w:pPr>
        <w:rPr>
          <w:sz w:val="24"/>
          <w:szCs w:val="24"/>
        </w:rPr>
      </w:pPr>
      <w:r w:rsidRPr="00C8336A">
        <w:rPr>
          <w:sz w:val="24"/>
          <w:szCs w:val="24"/>
        </w:rPr>
        <w:t xml:space="preserve">The Diaconate community has a responsibility to </w:t>
      </w:r>
      <w:r w:rsidR="002B3E1F" w:rsidRPr="001808C6">
        <w:rPr>
          <w:sz w:val="24"/>
          <w:szCs w:val="24"/>
        </w:rPr>
        <w:t>ensure</w:t>
      </w:r>
      <w:r w:rsidR="00670160" w:rsidRPr="001808C6">
        <w:rPr>
          <w:sz w:val="24"/>
          <w:szCs w:val="24"/>
        </w:rPr>
        <w:t xml:space="preserve"> </w:t>
      </w:r>
      <w:r w:rsidR="003A3F91" w:rsidRPr="001808C6">
        <w:rPr>
          <w:sz w:val="24"/>
          <w:szCs w:val="24"/>
        </w:rPr>
        <w:t>their</w:t>
      </w:r>
      <w:r w:rsidR="003A3F91" w:rsidRPr="005E0BEE">
        <w:rPr>
          <w:color w:val="FF0000"/>
          <w:sz w:val="24"/>
        </w:rPr>
        <w:t xml:space="preserve"> </w:t>
      </w:r>
      <w:r w:rsidR="00670160" w:rsidRPr="00C8336A">
        <w:rPr>
          <w:sz w:val="24"/>
          <w:szCs w:val="24"/>
        </w:rPr>
        <w:t>deceased</w:t>
      </w:r>
      <w:r w:rsidRPr="00C8336A">
        <w:rPr>
          <w:sz w:val="24"/>
          <w:szCs w:val="24"/>
        </w:rPr>
        <w:t xml:space="preserve"> brother</w:t>
      </w:r>
      <w:r w:rsidR="00670160" w:rsidRPr="00C8336A">
        <w:rPr>
          <w:sz w:val="24"/>
          <w:szCs w:val="24"/>
        </w:rPr>
        <w:t>s are</w:t>
      </w:r>
      <w:r w:rsidRPr="00C8336A">
        <w:rPr>
          <w:sz w:val="24"/>
          <w:szCs w:val="24"/>
        </w:rPr>
        <w:t xml:space="preserve"> given the respect and </w:t>
      </w:r>
      <w:r w:rsidR="00670160" w:rsidRPr="00C8336A">
        <w:rPr>
          <w:sz w:val="24"/>
          <w:szCs w:val="24"/>
        </w:rPr>
        <w:t>reverence</w:t>
      </w:r>
      <w:r w:rsidRPr="00C8336A">
        <w:rPr>
          <w:sz w:val="24"/>
          <w:szCs w:val="24"/>
        </w:rPr>
        <w:t xml:space="preserve"> that is due to any family member</w:t>
      </w:r>
      <w:r w:rsidR="005E0BEE">
        <w:rPr>
          <w:sz w:val="24"/>
          <w:szCs w:val="24"/>
        </w:rPr>
        <w:t>--</w:t>
      </w:r>
      <w:r w:rsidR="00911FCB">
        <w:rPr>
          <w:sz w:val="24"/>
          <w:szCs w:val="24"/>
        </w:rPr>
        <w:t>as</w:t>
      </w:r>
      <w:r w:rsidRPr="00C8336A">
        <w:rPr>
          <w:sz w:val="24"/>
          <w:szCs w:val="24"/>
        </w:rPr>
        <w:t xml:space="preserve"> </w:t>
      </w:r>
      <w:r w:rsidR="003A3F91" w:rsidRPr="001808C6">
        <w:rPr>
          <w:sz w:val="24"/>
          <w:szCs w:val="24"/>
        </w:rPr>
        <w:t xml:space="preserve">they share the </w:t>
      </w:r>
      <w:r w:rsidR="00C8336A">
        <w:rPr>
          <w:sz w:val="24"/>
          <w:szCs w:val="24"/>
        </w:rPr>
        <w:t>same indelible mark</w:t>
      </w:r>
      <w:r w:rsidR="005E0BEE">
        <w:rPr>
          <w:sz w:val="24"/>
          <w:szCs w:val="24"/>
        </w:rPr>
        <w:t>,</w:t>
      </w:r>
      <w:r w:rsidR="003A3F91">
        <w:rPr>
          <w:sz w:val="24"/>
          <w:szCs w:val="24"/>
        </w:rPr>
        <w:t xml:space="preserve"> </w:t>
      </w:r>
      <w:r w:rsidR="003A3F91" w:rsidRPr="001808C6">
        <w:rPr>
          <w:sz w:val="24"/>
          <w:szCs w:val="24"/>
        </w:rPr>
        <w:t xml:space="preserve">conferred at </w:t>
      </w:r>
      <w:r w:rsidR="005E0BEE" w:rsidRPr="001808C6">
        <w:rPr>
          <w:sz w:val="24"/>
          <w:szCs w:val="24"/>
        </w:rPr>
        <w:t>ordination that</w:t>
      </w:r>
      <w:r w:rsidR="003A3F91" w:rsidRPr="001808C6">
        <w:rPr>
          <w:sz w:val="24"/>
          <w:szCs w:val="24"/>
        </w:rPr>
        <w:t xml:space="preserve"> will accompany each one </w:t>
      </w:r>
      <w:r w:rsidR="00C8336A">
        <w:rPr>
          <w:sz w:val="24"/>
          <w:szCs w:val="24"/>
        </w:rPr>
        <w:t>into eternity</w:t>
      </w:r>
      <w:r w:rsidRPr="001808C6">
        <w:rPr>
          <w:sz w:val="24"/>
          <w:szCs w:val="24"/>
        </w:rPr>
        <w:t xml:space="preserve">.  </w:t>
      </w:r>
      <w:r w:rsidR="003A3F91" w:rsidRPr="001808C6">
        <w:rPr>
          <w:sz w:val="24"/>
          <w:szCs w:val="24"/>
        </w:rPr>
        <w:t xml:space="preserve">Also, because they </w:t>
      </w:r>
      <w:r w:rsidR="00DA4C33" w:rsidRPr="001808C6">
        <w:rPr>
          <w:sz w:val="24"/>
          <w:szCs w:val="24"/>
        </w:rPr>
        <w:t>are ordained</w:t>
      </w:r>
      <w:r w:rsidRPr="001808C6">
        <w:rPr>
          <w:sz w:val="24"/>
          <w:szCs w:val="24"/>
        </w:rPr>
        <w:t xml:space="preserve"> minister</w:t>
      </w:r>
      <w:r w:rsidR="003A3F91" w:rsidRPr="001808C6">
        <w:rPr>
          <w:sz w:val="24"/>
          <w:szCs w:val="24"/>
        </w:rPr>
        <w:t>s</w:t>
      </w:r>
      <w:r w:rsidRPr="001808C6">
        <w:rPr>
          <w:sz w:val="24"/>
          <w:szCs w:val="24"/>
        </w:rPr>
        <w:t xml:space="preserve">, it </w:t>
      </w:r>
      <w:r w:rsidRPr="00C8336A">
        <w:rPr>
          <w:sz w:val="24"/>
          <w:szCs w:val="24"/>
        </w:rPr>
        <w:t xml:space="preserve">is very important that the Funeral Liturgies are done with utmost </w:t>
      </w:r>
      <w:r w:rsidR="00C8336A">
        <w:rPr>
          <w:sz w:val="24"/>
          <w:szCs w:val="24"/>
        </w:rPr>
        <w:t xml:space="preserve">care </w:t>
      </w:r>
      <w:r w:rsidRPr="00C8336A">
        <w:rPr>
          <w:sz w:val="24"/>
          <w:szCs w:val="24"/>
        </w:rPr>
        <w:t>and in keeping with the desires of the Church</w:t>
      </w:r>
      <w:r w:rsidR="00670160" w:rsidRPr="00C8336A">
        <w:rPr>
          <w:sz w:val="24"/>
          <w:szCs w:val="24"/>
        </w:rPr>
        <w:t xml:space="preserve"> teachings</w:t>
      </w:r>
      <w:r w:rsidRPr="00C8336A">
        <w:rPr>
          <w:sz w:val="24"/>
          <w:szCs w:val="24"/>
        </w:rPr>
        <w:t xml:space="preserve">.  </w:t>
      </w:r>
    </w:p>
    <w:p w:rsidR="00B22D39" w:rsidRDefault="00B22D39" w:rsidP="00B22D39">
      <w:pPr>
        <w:rPr>
          <w:sz w:val="24"/>
          <w:szCs w:val="24"/>
        </w:rPr>
      </w:pPr>
      <w:r w:rsidRPr="00C8336A">
        <w:rPr>
          <w:sz w:val="24"/>
          <w:szCs w:val="24"/>
        </w:rPr>
        <w:t xml:space="preserve">This document </w:t>
      </w:r>
      <w:r w:rsidR="00C8336A">
        <w:rPr>
          <w:sz w:val="24"/>
          <w:szCs w:val="24"/>
        </w:rPr>
        <w:t xml:space="preserve">has been put together </w:t>
      </w:r>
      <w:r w:rsidR="00DA4C33">
        <w:rPr>
          <w:sz w:val="24"/>
          <w:szCs w:val="24"/>
        </w:rPr>
        <w:t xml:space="preserve">to provide </w:t>
      </w:r>
      <w:r w:rsidR="00DA4C33" w:rsidRPr="005E0BEE">
        <w:rPr>
          <w:sz w:val="24"/>
        </w:rPr>
        <w:t xml:space="preserve">guidance </w:t>
      </w:r>
      <w:r w:rsidRPr="00C8336A">
        <w:rPr>
          <w:sz w:val="24"/>
          <w:szCs w:val="24"/>
        </w:rPr>
        <w:t>in fulfilling our obligations as Deacons, even in death.  But more importantly,</w:t>
      </w:r>
      <w:r w:rsidR="00670160" w:rsidRPr="00C8336A">
        <w:rPr>
          <w:sz w:val="24"/>
          <w:szCs w:val="24"/>
        </w:rPr>
        <w:t xml:space="preserve"> this document </w:t>
      </w:r>
      <w:r w:rsidRPr="00C8336A">
        <w:rPr>
          <w:sz w:val="24"/>
          <w:szCs w:val="24"/>
        </w:rPr>
        <w:t>provide</w:t>
      </w:r>
      <w:r w:rsidR="00670160" w:rsidRPr="00C8336A">
        <w:rPr>
          <w:sz w:val="24"/>
          <w:szCs w:val="24"/>
        </w:rPr>
        <w:t>s for</w:t>
      </w:r>
      <w:r w:rsidRPr="00C8336A">
        <w:rPr>
          <w:sz w:val="24"/>
          <w:szCs w:val="24"/>
        </w:rPr>
        <w:t xml:space="preserve"> consistency and understanding of what </w:t>
      </w:r>
      <w:r w:rsidR="00670160" w:rsidRPr="00C8336A">
        <w:rPr>
          <w:sz w:val="24"/>
          <w:szCs w:val="24"/>
        </w:rPr>
        <w:t>the Church already provides through</w:t>
      </w:r>
      <w:r w:rsidR="001808C6">
        <w:rPr>
          <w:sz w:val="24"/>
          <w:szCs w:val="24"/>
        </w:rPr>
        <w:t xml:space="preserve"> </w:t>
      </w:r>
      <w:proofErr w:type="gramStart"/>
      <w:r w:rsidR="001808C6">
        <w:rPr>
          <w:sz w:val="24"/>
          <w:szCs w:val="24"/>
        </w:rPr>
        <w:t>Her</w:t>
      </w:r>
      <w:proofErr w:type="gramEnd"/>
      <w:r w:rsidR="001808C6">
        <w:rPr>
          <w:sz w:val="24"/>
          <w:szCs w:val="24"/>
        </w:rPr>
        <w:t xml:space="preserve"> </w:t>
      </w:r>
      <w:r w:rsidR="00670160" w:rsidRPr="00C8336A">
        <w:rPr>
          <w:sz w:val="24"/>
          <w:szCs w:val="24"/>
        </w:rPr>
        <w:t xml:space="preserve">liturgical documents; both </w:t>
      </w:r>
      <w:r w:rsidR="00DA4C33" w:rsidRPr="005E0BEE">
        <w:rPr>
          <w:sz w:val="24"/>
        </w:rPr>
        <w:t xml:space="preserve">universally and </w:t>
      </w:r>
      <w:r w:rsidR="00670160" w:rsidRPr="005E0BEE">
        <w:rPr>
          <w:sz w:val="24"/>
        </w:rPr>
        <w:t>locally</w:t>
      </w:r>
      <w:r w:rsidR="00670160" w:rsidRPr="00C8336A">
        <w:rPr>
          <w:sz w:val="24"/>
          <w:szCs w:val="24"/>
        </w:rPr>
        <w:t xml:space="preserve">. </w:t>
      </w:r>
    </w:p>
    <w:p w:rsidR="00C8336A" w:rsidRDefault="00C8336A" w:rsidP="00B22D39">
      <w:pPr>
        <w:rPr>
          <w:b/>
          <w:sz w:val="24"/>
          <w:szCs w:val="24"/>
        </w:rPr>
      </w:pPr>
      <w:r>
        <w:rPr>
          <w:b/>
          <w:sz w:val="24"/>
          <w:szCs w:val="24"/>
        </w:rPr>
        <w:t>Notification of a Deacon’s Death</w:t>
      </w:r>
    </w:p>
    <w:p w:rsidR="0026323A" w:rsidRDefault="00C8336A" w:rsidP="00B22D39">
      <w:pPr>
        <w:rPr>
          <w:sz w:val="24"/>
          <w:szCs w:val="24"/>
        </w:rPr>
      </w:pPr>
      <w:r>
        <w:rPr>
          <w:sz w:val="24"/>
          <w:szCs w:val="24"/>
        </w:rPr>
        <w:t xml:space="preserve">It is important that </w:t>
      </w:r>
      <w:r w:rsidR="006E4D26" w:rsidRPr="001808C6">
        <w:rPr>
          <w:sz w:val="24"/>
          <w:szCs w:val="24"/>
        </w:rPr>
        <w:t xml:space="preserve">the Deacon </w:t>
      </w:r>
      <w:r w:rsidRPr="001808C6">
        <w:rPr>
          <w:sz w:val="24"/>
          <w:szCs w:val="24"/>
        </w:rPr>
        <w:t>provide</w:t>
      </w:r>
      <w:r w:rsidR="006E4D26" w:rsidRPr="001808C6">
        <w:rPr>
          <w:sz w:val="24"/>
          <w:szCs w:val="24"/>
        </w:rPr>
        <w:t>s</w:t>
      </w:r>
      <w:r w:rsidRPr="001808C6">
        <w:rPr>
          <w:sz w:val="24"/>
          <w:szCs w:val="24"/>
        </w:rPr>
        <w:t xml:space="preserve"> </w:t>
      </w:r>
      <w:r>
        <w:rPr>
          <w:sz w:val="24"/>
          <w:szCs w:val="24"/>
        </w:rPr>
        <w:t xml:space="preserve">contact information to </w:t>
      </w:r>
      <w:r w:rsidR="009C6876" w:rsidRPr="001808C6">
        <w:rPr>
          <w:sz w:val="24"/>
          <w:szCs w:val="24"/>
        </w:rPr>
        <w:t xml:space="preserve">his </w:t>
      </w:r>
      <w:r>
        <w:rPr>
          <w:sz w:val="24"/>
          <w:szCs w:val="24"/>
        </w:rPr>
        <w:t xml:space="preserve">family members and </w:t>
      </w:r>
      <w:r w:rsidR="0026323A">
        <w:rPr>
          <w:sz w:val="24"/>
          <w:szCs w:val="24"/>
        </w:rPr>
        <w:t xml:space="preserve">guardians to </w:t>
      </w:r>
      <w:r w:rsidR="00584062" w:rsidRPr="001808C6">
        <w:rPr>
          <w:sz w:val="24"/>
          <w:szCs w:val="24"/>
        </w:rPr>
        <w:t>ensure that</w:t>
      </w:r>
      <w:r w:rsidR="00584062" w:rsidRPr="005E0BEE">
        <w:rPr>
          <w:sz w:val="24"/>
        </w:rPr>
        <w:t xml:space="preserve"> </w:t>
      </w:r>
      <w:r>
        <w:rPr>
          <w:sz w:val="24"/>
          <w:szCs w:val="24"/>
        </w:rPr>
        <w:t>the Office of the Diaconate is</w:t>
      </w:r>
      <w:r w:rsidRPr="005E0BEE">
        <w:rPr>
          <w:sz w:val="24"/>
        </w:rPr>
        <w:t xml:space="preserve"> </w:t>
      </w:r>
      <w:r>
        <w:rPr>
          <w:sz w:val="24"/>
          <w:szCs w:val="24"/>
        </w:rPr>
        <w:t xml:space="preserve">notified when </w:t>
      </w:r>
      <w:r w:rsidR="0026323A">
        <w:rPr>
          <w:sz w:val="24"/>
          <w:szCs w:val="24"/>
        </w:rPr>
        <w:t>he</w:t>
      </w:r>
      <w:r>
        <w:rPr>
          <w:sz w:val="24"/>
          <w:szCs w:val="24"/>
        </w:rPr>
        <w:t xml:space="preserve"> goes into </w:t>
      </w:r>
      <w:r w:rsidR="0026323A">
        <w:rPr>
          <w:sz w:val="24"/>
          <w:szCs w:val="24"/>
        </w:rPr>
        <w:t xml:space="preserve">a </w:t>
      </w:r>
      <w:r>
        <w:rPr>
          <w:sz w:val="24"/>
          <w:szCs w:val="24"/>
        </w:rPr>
        <w:t xml:space="preserve">hospital or </w:t>
      </w:r>
      <w:r w:rsidR="0026323A">
        <w:rPr>
          <w:sz w:val="24"/>
          <w:szCs w:val="24"/>
        </w:rPr>
        <w:t xml:space="preserve">when he </w:t>
      </w:r>
      <w:r>
        <w:rPr>
          <w:sz w:val="24"/>
          <w:szCs w:val="24"/>
        </w:rPr>
        <w:t xml:space="preserve">has passed away.  The Diaconate </w:t>
      </w:r>
      <w:r w:rsidR="0026323A">
        <w:rPr>
          <w:sz w:val="24"/>
          <w:szCs w:val="24"/>
        </w:rPr>
        <w:t xml:space="preserve">Office </w:t>
      </w:r>
      <w:r>
        <w:rPr>
          <w:sz w:val="24"/>
          <w:szCs w:val="24"/>
        </w:rPr>
        <w:t xml:space="preserve">also desires to be notified in the event </w:t>
      </w:r>
      <w:r w:rsidR="009A07E4">
        <w:rPr>
          <w:sz w:val="24"/>
          <w:szCs w:val="24"/>
        </w:rPr>
        <w:t>that</w:t>
      </w:r>
      <w:r>
        <w:rPr>
          <w:sz w:val="24"/>
          <w:szCs w:val="24"/>
        </w:rPr>
        <w:t xml:space="preserve"> a family </w:t>
      </w:r>
      <w:r w:rsidRPr="001808C6">
        <w:rPr>
          <w:sz w:val="24"/>
          <w:szCs w:val="24"/>
        </w:rPr>
        <w:t xml:space="preserve">member </w:t>
      </w:r>
      <w:r w:rsidR="009A07E4" w:rsidRPr="001808C6">
        <w:rPr>
          <w:sz w:val="24"/>
          <w:szCs w:val="24"/>
        </w:rPr>
        <w:t>becomes</w:t>
      </w:r>
      <w:r w:rsidR="002A432A" w:rsidRPr="001808C6">
        <w:rPr>
          <w:sz w:val="24"/>
          <w:szCs w:val="24"/>
        </w:rPr>
        <w:t xml:space="preserve"> seriously ill or </w:t>
      </w:r>
      <w:r w:rsidR="009A07E4" w:rsidRPr="001808C6">
        <w:rPr>
          <w:sz w:val="24"/>
          <w:szCs w:val="24"/>
        </w:rPr>
        <w:t>passes</w:t>
      </w:r>
      <w:r w:rsidR="002A432A" w:rsidRPr="001808C6">
        <w:rPr>
          <w:sz w:val="24"/>
          <w:szCs w:val="24"/>
        </w:rPr>
        <w:t xml:space="preserve"> away </w:t>
      </w:r>
      <w:r w:rsidR="0026323A">
        <w:rPr>
          <w:sz w:val="24"/>
          <w:szCs w:val="24"/>
        </w:rPr>
        <w:t>since the Deacon’s immediate family is also important to the community</w:t>
      </w:r>
      <w:r>
        <w:rPr>
          <w:sz w:val="24"/>
          <w:szCs w:val="24"/>
        </w:rPr>
        <w:t>.</w:t>
      </w:r>
      <w:r w:rsidR="00B93746">
        <w:rPr>
          <w:sz w:val="24"/>
          <w:szCs w:val="24"/>
        </w:rPr>
        <w:t xml:space="preserve"> </w:t>
      </w:r>
      <w:r w:rsidR="00B93746" w:rsidRPr="005E0BEE">
        <w:rPr>
          <w:i/>
          <w:sz w:val="24"/>
        </w:rPr>
        <w:t>Contact information is available in Appendix A</w:t>
      </w:r>
      <w:r w:rsidR="00B93746">
        <w:rPr>
          <w:sz w:val="24"/>
          <w:szCs w:val="24"/>
        </w:rPr>
        <w:t>.</w:t>
      </w:r>
    </w:p>
    <w:p w:rsidR="0026323A" w:rsidRDefault="0026323A" w:rsidP="00B22D39">
      <w:pPr>
        <w:rPr>
          <w:sz w:val="24"/>
          <w:szCs w:val="24"/>
        </w:rPr>
      </w:pPr>
      <w:r>
        <w:rPr>
          <w:b/>
          <w:sz w:val="24"/>
          <w:szCs w:val="24"/>
        </w:rPr>
        <w:t>Deacon Funeral Plan</w:t>
      </w:r>
    </w:p>
    <w:p w:rsidR="00B93746" w:rsidRDefault="00B93746" w:rsidP="00B22D39">
      <w:pPr>
        <w:rPr>
          <w:sz w:val="24"/>
          <w:szCs w:val="24"/>
        </w:rPr>
      </w:pPr>
      <w:r>
        <w:rPr>
          <w:sz w:val="24"/>
          <w:szCs w:val="24"/>
        </w:rPr>
        <w:t xml:space="preserve">The funeral planning sheet is not for the Deacon.  While </w:t>
      </w:r>
      <w:r w:rsidR="006F3298">
        <w:rPr>
          <w:sz w:val="24"/>
          <w:szCs w:val="24"/>
        </w:rPr>
        <w:t xml:space="preserve">advance preparation </w:t>
      </w:r>
      <w:r>
        <w:rPr>
          <w:sz w:val="24"/>
          <w:szCs w:val="24"/>
        </w:rPr>
        <w:t xml:space="preserve">for one’s funeral doesn’t eliminate the grief of family </w:t>
      </w:r>
      <w:r w:rsidRPr="001808C6">
        <w:rPr>
          <w:sz w:val="24"/>
          <w:szCs w:val="24"/>
        </w:rPr>
        <w:t>members</w:t>
      </w:r>
      <w:r w:rsidR="006F3298" w:rsidRPr="001808C6">
        <w:rPr>
          <w:sz w:val="24"/>
          <w:szCs w:val="24"/>
        </w:rPr>
        <w:t xml:space="preserve"> when the death actually occurs,</w:t>
      </w:r>
      <w:r w:rsidR="00AD2590" w:rsidRPr="001808C6">
        <w:rPr>
          <w:sz w:val="24"/>
          <w:szCs w:val="24"/>
        </w:rPr>
        <w:t xml:space="preserve"> it does </w:t>
      </w:r>
      <w:r w:rsidR="00AD2590">
        <w:rPr>
          <w:sz w:val="24"/>
          <w:szCs w:val="24"/>
        </w:rPr>
        <w:t>help</w:t>
      </w:r>
      <w:r>
        <w:rPr>
          <w:sz w:val="24"/>
          <w:szCs w:val="24"/>
        </w:rPr>
        <w:t xml:space="preserve"> alleviate some of the stress and confusion for those who are suddenly required to </w:t>
      </w:r>
      <w:r w:rsidR="00AD2590">
        <w:rPr>
          <w:sz w:val="24"/>
          <w:szCs w:val="24"/>
        </w:rPr>
        <w:t xml:space="preserve">plan the funeral.  </w:t>
      </w:r>
      <w:r w:rsidR="00AD2590" w:rsidRPr="001808C6">
        <w:rPr>
          <w:sz w:val="24"/>
          <w:szCs w:val="24"/>
        </w:rPr>
        <w:t>Specifically then, the funeral planning sheet</w:t>
      </w:r>
      <w:r w:rsidRPr="001808C6">
        <w:rPr>
          <w:sz w:val="24"/>
          <w:szCs w:val="24"/>
        </w:rPr>
        <w:t xml:space="preserve"> </w:t>
      </w:r>
      <w:r>
        <w:rPr>
          <w:sz w:val="24"/>
          <w:szCs w:val="24"/>
        </w:rPr>
        <w:t xml:space="preserve">is for the Deacon’s loved ones.  </w:t>
      </w:r>
      <w:r w:rsidR="0026323A">
        <w:rPr>
          <w:sz w:val="24"/>
          <w:szCs w:val="24"/>
        </w:rPr>
        <w:t xml:space="preserve">A spreadsheet with the different elements of the Funeral Liturgies has been provided to all the Deacons.  </w:t>
      </w:r>
      <w:r>
        <w:rPr>
          <w:sz w:val="24"/>
          <w:szCs w:val="24"/>
        </w:rPr>
        <w:t>(</w:t>
      </w:r>
      <w:r w:rsidRPr="005E0BEE">
        <w:rPr>
          <w:i/>
          <w:sz w:val="24"/>
        </w:rPr>
        <w:t>Appendix B</w:t>
      </w:r>
      <w:r w:rsidR="002A4993">
        <w:rPr>
          <w:sz w:val="24"/>
          <w:szCs w:val="24"/>
        </w:rPr>
        <w:t>).  Keep in mind that the funeral plan is a “</w:t>
      </w:r>
      <w:r w:rsidR="002A4993" w:rsidRPr="005E0BEE">
        <w:rPr>
          <w:sz w:val="24"/>
        </w:rPr>
        <w:t>plan</w:t>
      </w:r>
      <w:r w:rsidR="00EA225F">
        <w:rPr>
          <w:sz w:val="24"/>
        </w:rPr>
        <w:t>ning</w:t>
      </w:r>
      <w:r w:rsidR="00DA4C33" w:rsidRPr="005E0BEE">
        <w:rPr>
          <w:sz w:val="24"/>
        </w:rPr>
        <w:t xml:space="preserve"> guide</w:t>
      </w:r>
      <w:r w:rsidR="002A4993">
        <w:rPr>
          <w:sz w:val="24"/>
          <w:szCs w:val="24"/>
        </w:rPr>
        <w:t>”</w:t>
      </w:r>
      <w:r w:rsidR="002A4993" w:rsidRPr="005E0BEE">
        <w:rPr>
          <w:sz w:val="24"/>
        </w:rPr>
        <w:t xml:space="preserve"> </w:t>
      </w:r>
      <w:r w:rsidR="002A4993">
        <w:rPr>
          <w:sz w:val="24"/>
          <w:szCs w:val="24"/>
        </w:rPr>
        <w:t xml:space="preserve">and that the Office of Deacon Personnel understands that conditions may exist that require changes to some </w:t>
      </w:r>
      <w:r w:rsidR="002A4993">
        <w:rPr>
          <w:sz w:val="24"/>
          <w:szCs w:val="24"/>
        </w:rPr>
        <w:lastRenderedPageBreak/>
        <w:t>of the entries.  For e</w:t>
      </w:r>
      <w:r w:rsidR="00AD2590">
        <w:rPr>
          <w:sz w:val="24"/>
          <w:szCs w:val="24"/>
        </w:rPr>
        <w:t>xample, if the desired homilist</w:t>
      </w:r>
      <w:r w:rsidR="002A4993">
        <w:rPr>
          <w:sz w:val="24"/>
          <w:szCs w:val="24"/>
        </w:rPr>
        <w:t xml:space="preserve"> is deceased or unavailable, the family and the Office of Deacon Personnel will work to find someone else to do the homily.</w:t>
      </w:r>
    </w:p>
    <w:p w:rsidR="00EA225F" w:rsidRDefault="00B93746">
      <w:pPr>
        <w:rPr>
          <w:sz w:val="24"/>
          <w:szCs w:val="24"/>
        </w:rPr>
      </w:pPr>
      <w:r>
        <w:rPr>
          <w:sz w:val="24"/>
          <w:szCs w:val="24"/>
        </w:rPr>
        <w:t>In accordance with Archdiocesan policy, e</w:t>
      </w:r>
      <w:r w:rsidR="0026323A">
        <w:rPr>
          <w:sz w:val="24"/>
          <w:szCs w:val="24"/>
        </w:rPr>
        <w:t xml:space="preserve">very man preparing for Ordination is required to present a </w:t>
      </w:r>
      <w:r w:rsidR="0026323A" w:rsidRPr="001808C6">
        <w:rPr>
          <w:sz w:val="24"/>
          <w:szCs w:val="24"/>
        </w:rPr>
        <w:t xml:space="preserve">completed </w:t>
      </w:r>
      <w:r w:rsidR="00AD2590" w:rsidRPr="001808C6">
        <w:rPr>
          <w:sz w:val="24"/>
          <w:szCs w:val="24"/>
        </w:rPr>
        <w:t xml:space="preserve">funeral planning sheet </w:t>
      </w:r>
      <w:r w:rsidR="0026323A">
        <w:rPr>
          <w:sz w:val="24"/>
          <w:szCs w:val="24"/>
        </w:rPr>
        <w:t xml:space="preserve">to the Office of the Diaconate prior to Ordination.  </w:t>
      </w:r>
      <w:r w:rsidR="00AD2590" w:rsidRPr="001808C6">
        <w:rPr>
          <w:sz w:val="24"/>
          <w:szCs w:val="24"/>
        </w:rPr>
        <w:t>Likewise,</w:t>
      </w:r>
      <w:r w:rsidR="00AD2590">
        <w:rPr>
          <w:sz w:val="24"/>
          <w:szCs w:val="24"/>
        </w:rPr>
        <w:t xml:space="preserve"> </w:t>
      </w:r>
      <w:r w:rsidR="0026323A">
        <w:rPr>
          <w:sz w:val="24"/>
          <w:szCs w:val="24"/>
        </w:rPr>
        <w:t xml:space="preserve">a </w:t>
      </w:r>
      <w:r w:rsidR="00AD2590">
        <w:rPr>
          <w:sz w:val="24"/>
          <w:szCs w:val="24"/>
        </w:rPr>
        <w:t xml:space="preserve">Deacon who is requesting to be placed in a retirement </w:t>
      </w:r>
      <w:r w:rsidR="00AD2590" w:rsidRPr="001808C6">
        <w:rPr>
          <w:sz w:val="24"/>
          <w:szCs w:val="24"/>
        </w:rPr>
        <w:t>status must submit a funeral planning sheet to the Office of Deacon Personnel for approval before it is sent to the Archbishop for signature</w:t>
      </w:r>
      <w:r w:rsidR="00AD2590">
        <w:rPr>
          <w:sz w:val="24"/>
          <w:szCs w:val="24"/>
        </w:rPr>
        <w:t xml:space="preserve">. </w:t>
      </w:r>
      <w:r w:rsidR="001808C6">
        <w:rPr>
          <w:sz w:val="24"/>
          <w:szCs w:val="24"/>
        </w:rPr>
        <w:t xml:space="preserve"> </w:t>
      </w:r>
    </w:p>
    <w:p w:rsidR="00B93746" w:rsidRDefault="004C71A2">
      <w:pPr>
        <w:rPr>
          <w:sz w:val="24"/>
          <w:szCs w:val="24"/>
        </w:rPr>
      </w:pPr>
      <w:r>
        <w:rPr>
          <w:sz w:val="24"/>
          <w:szCs w:val="24"/>
        </w:rPr>
        <w:t xml:space="preserve">The Deacon should discuss his funeral plan with family members so they </w:t>
      </w:r>
      <w:r w:rsidRPr="001808C6">
        <w:rPr>
          <w:sz w:val="24"/>
          <w:szCs w:val="24"/>
        </w:rPr>
        <w:t>understand the p</w:t>
      </w:r>
      <w:r w:rsidR="00AD2590" w:rsidRPr="001808C6">
        <w:rPr>
          <w:sz w:val="24"/>
          <w:szCs w:val="24"/>
        </w:rPr>
        <w:t>rotocol</w:t>
      </w:r>
      <w:r w:rsidRPr="001808C6">
        <w:rPr>
          <w:sz w:val="24"/>
          <w:szCs w:val="24"/>
        </w:rPr>
        <w:t xml:space="preserve"> appropriate to his office and his own personal requests.</w:t>
      </w:r>
      <w:r w:rsidR="00AD2590" w:rsidRPr="001808C6">
        <w:rPr>
          <w:sz w:val="24"/>
          <w:szCs w:val="24"/>
        </w:rPr>
        <w:t xml:space="preserve"> </w:t>
      </w:r>
      <w:r w:rsidR="00EA225F">
        <w:rPr>
          <w:sz w:val="24"/>
          <w:szCs w:val="24"/>
        </w:rPr>
        <w:t xml:space="preserve"> Once he is finished filling the document out, he should make a copy of the form and keep it in a safe location.  The original goes to the Office of Deacon Personnel and is filed away.  Should the Deacon desire changes to his plan, he should simply provide those changes to the Office, keeping a copy for his family in a safe place.</w:t>
      </w:r>
      <w:r w:rsidR="00B93746">
        <w:rPr>
          <w:sz w:val="24"/>
          <w:szCs w:val="24"/>
        </w:rPr>
        <w:br w:type="page"/>
      </w:r>
    </w:p>
    <w:p w:rsidR="00B93746" w:rsidRDefault="00B93746" w:rsidP="00B22D39">
      <w:pPr>
        <w:rPr>
          <w:b/>
          <w:sz w:val="24"/>
          <w:szCs w:val="24"/>
        </w:rPr>
      </w:pPr>
      <w:r>
        <w:rPr>
          <w:b/>
          <w:sz w:val="24"/>
          <w:szCs w:val="24"/>
        </w:rPr>
        <w:lastRenderedPageBreak/>
        <w:t>GUIDELINES FOR FUNERAL LITURGIES</w:t>
      </w:r>
    </w:p>
    <w:p w:rsidR="00686B59" w:rsidRPr="00686B59" w:rsidRDefault="00B73451" w:rsidP="00B22D39">
      <w:pPr>
        <w:rPr>
          <w:sz w:val="24"/>
          <w:szCs w:val="24"/>
        </w:rPr>
      </w:pPr>
      <w:r>
        <w:rPr>
          <w:sz w:val="24"/>
          <w:szCs w:val="24"/>
        </w:rPr>
        <w:t>A</w:t>
      </w:r>
      <w:r w:rsidR="00686B59">
        <w:rPr>
          <w:sz w:val="24"/>
          <w:szCs w:val="24"/>
        </w:rPr>
        <w:t>pplicable</w:t>
      </w:r>
      <w:r>
        <w:rPr>
          <w:sz w:val="24"/>
          <w:szCs w:val="24"/>
        </w:rPr>
        <w:t xml:space="preserve"> in this section</w:t>
      </w:r>
      <w:r w:rsidR="00686B59">
        <w:rPr>
          <w:sz w:val="24"/>
          <w:szCs w:val="24"/>
        </w:rPr>
        <w:t xml:space="preserve">, the Director of Deacon Personnel </w:t>
      </w:r>
      <w:r>
        <w:rPr>
          <w:sz w:val="24"/>
          <w:szCs w:val="24"/>
        </w:rPr>
        <w:t>can also mean the Director or his designee.  The Designee will be the Liaison for Retired Clergy or the applicable Regional Director.</w:t>
      </w:r>
    </w:p>
    <w:p w:rsidR="002A4993" w:rsidRPr="002A4993" w:rsidRDefault="002A4993" w:rsidP="00B22D39">
      <w:pPr>
        <w:rPr>
          <w:b/>
          <w:sz w:val="24"/>
          <w:szCs w:val="24"/>
        </w:rPr>
      </w:pPr>
      <w:r>
        <w:rPr>
          <w:b/>
          <w:sz w:val="24"/>
          <w:szCs w:val="24"/>
        </w:rPr>
        <w:t>Guidelines for Response to a death</w:t>
      </w:r>
    </w:p>
    <w:p w:rsidR="00B93746" w:rsidRDefault="00B93746" w:rsidP="00B22D39">
      <w:pPr>
        <w:rPr>
          <w:sz w:val="24"/>
          <w:szCs w:val="24"/>
        </w:rPr>
      </w:pPr>
      <w:r>
        <w:rPr>
          <w:sz w:val="24"/>
          <w:szCs w:val="24"/>
        </w:rPr>
        <w:t xml:space="preserve">Upon notification of the death of a Deacon, the Office of Deacon Personnel will contact the family and offer assistance.  The Office will also </w:t>
      </w:r>
      <w:r w:rsidR="00DA4C33" w:rsidRPr="005E0BEE">
        <w:rPr>
          <w:sz w:val="24"/>
        </w:rPr>
        <w:t xml:space="preserve">immediately </w:t>
      </w:r>
      <w:r w:rsidR="002A4993">
        <w:rPr>
          <w:sz w:val="24"/>
          <w:szCs w:val="24"/>
        </w:rPr>
        <w:t xml:space="preserve">contact the Archbishop </w:t>
      </w:r>
      <w:r w:rsidR="002A4993" w:rsidRPr="005E0BEE">
        <w:rPr>
          <w:sz w:val="24"/>
        </w:rPr>
        <w:t xml:space="preserve">to </w:t>
      </w:r>
      <w:r w:rsidR="00DA4C33" w:rsidRPr="005E0BEE">
        <w:rPr>
          <w:sz w:val="24"/>
        </w:rPr>
        <w:t>notify him of the death</w:t>
      </w:r>
      <w:r w:rsidR="00DA4C33">
        <w:rPr>
          <w:sz w:val="24"/>
          <w:szCs w:val="24"/>
        </w:rPr>
        <w:t xml:space="preserve"> of his deacon, and </w:t>
      </w:r>
      <w:r w:rsidR="00DA4C33" w:rsidRPr="005E0BEE">
        <w:rPr>
          <w:sz w:val="24"/>
        </w:rPr>
        <w:t xml:space="preserve">then </w:t>
      </w:r>
      <w:r w:rsidR="002A4993">
        <w:rPr>
          <w:sz w:val="24"/>
          <w:szCs w:val="24"/>
        </w:rPr>
        <w:t xml:space="preserve">check on his schedule to see if and when he is available to be the Celebrant of the Mass of Christian Funerals.  The Office will also </w:t>
      </w:r>
      <w:r>
        <w:rPr>
          <w:sz w:val="24"/>
          <w:szCs w:val="24"/>
        </w:rPr>
        <w:t xml:space="preserve">pull the funeral plan and will meet with the family to go over the content of the funeral plan.  </w:t>
      </w:r>
    </w:p>
    <w:p w:rsidR="002A4993" w:rsidRDefault="002A4993" w:rsidP="00B22D39">
      <w:pPr>
        <w:rPr>
          <w:sz w:val="24"/>
          <w:szCs w:val="24"/>
        </w:rPr>
      </w:pPr>
      <w:r>
        <w:rPr>
          <w:sz w:val="24"/>
          <w:szCs w:val="24"/>
        </w:rPr>
        <w:t xml:space="preserve">The Office of Deacon Personnel will also help make the necessary arrangements to insure the body of the deceased is properly cared for and treated with dignity.  This includes working with the appropriate personnel from the mortuary to help with arrangements.  The Office will also contact the named Clergy </w:t>
      </w:r>
      <w:r w:rsidR="0011515C">
        <w:rPr>
          <w:sz w:val="24"/>
          <w:szCs w:val="24"/>
        </w:rPr>
        <w:t xml:space="preserve">(from the funeral plan) </w:t>
      </w:r>
      <w:r>
        <w:rPr>
          <w:sz w:val="24"/>
          <w:szCs w:val="24"/>
        </w:rPr>
        <w:t>to notify them of the death and the desire of the deceased to participate in the designated funeral liturgies.</w:t>
      </w:r>
    </w:p>
    <w:p w:rsidR="00463A84" w:rsidRDefault="00463A84" w:rsidP="00B22D39">
      <w:pPr>
        <w:rPr>
          <w:sz w:val="24"/>
          <w:szCs w:val="24"/>
        </w:rPr>
      </w:pPr>
      <w:r>
        <w:rPr>
          <w:sz w:val="24"/>
          <w:szCs w:val="24"/>
        </w:rPr>
        <w:t>It is important to remind the family that the body of the deceased will need to be present during the funeral Mass.  If the intent is to have the body cremated, it can be done after the Mass is completed.  The mortuary usually has items</w:t>
      </w:r>
      <w:r w:rsidR="001808C6">
        <w:rPr>
          <w:sz w:val="24"/>
          <w:szCs w:val="24"/>
        </w:rPr>
        <w:t>, such as a coffin,</w:t>
      </w:r>
      <w:r>
        <w:rPr>
          <w:sz w:val="24"/>
          <w:szCs w:val="24"/>
        </w:rPr>
        <w:t xml:space="preserve"> that can be rented to offset the costs of the funeral.  </w:t>
      </w:r>
    </w:p>
    <w:p w:rsidR="00463A84" w:rsidRPr="00463A84" w:rsidRDefault="00463A84" w:rsidP="00B22D39">
      <w:pPr>
        <w:rPr>
          <w:b/>
          <w:sz w:val="24"/>
          <w:szCs w:val="24"/>
        </w:rPr>
      </w:pPr>
      <w:r>
        <w:rPr>
          <w:b/>
          <w:sz w:val="24"/>
          <w:szCs w:val="24"/>
        </w:rPr>
        <w:t>Vesting Prayer</w:t>
      </w:r>
    </w:p>
    <w:p w:rsidR="004D7576" w:rsidRDefault="002A4993" w:rsidP="00B22D39">
      <w:pPr>
        <w:rPr>
          <w:sz w:val="24"/>
          <w:szCs w:val="24"/>
        </w:rPr>
      </w:pPr>
      <w:r>
        <w:rPr>
          <w:sz w:val="24"/>
          <w:szCs w:val="24"/>
        </w:rPr>
        <w:t xml:space="preserve">Once the mortuary has made the body available </w:t>
      </w:r>
      <w:r w:rsidR="00463A84">
        <w:rPr>
          <w:sz w:val="24"/>
          <w:szCs w:val="24"/>
        </w:rPr>
        <w:t>for vesting</w:t>
      </w:r>
      <w:r>
        <w:rPr>
          <w:sz w:val="24"/>
          <w:szCs w:val="24"/>
        </w:rPr>
        <w:t xml:space="preserve">, a representative from the Archdiocese will assign Deacons to help vest the Deacon prior to the Vigil.  </w:t>
      </w:r>
      <w:r w:rsidR="00463A84">
        <w:rPr>
          <w:sz w:val="24"/>
          <w:szCs w:val="24"/>
        </w:rPr>
        <w:t xml:space="preserve">Deacons participating in the </w:t>
      </w:r>
      <w:r w:rsidR="00B54BBF">
        <w:rPr>
          <w:sz w:val="24"/>
          <w:szCs w:val="24"/>
        </w:rPr>
        <w:t xml:space="preserve">vesting </w:t>
      </w:r>
      <w:r w:rsidR="00463A84">
        <w:rPr>
          <w:sz w:val="24"/>
          <w:szCs w:val="24"/>
        </w:rPr>
        <w:t>prayer service will be individual</w:t>
      </w:r>
      <w:r w:rsidR="001808C6">
        <w:rPr>
          <w:sz w:val="24"/>
          <w:szCs w:val="24"/>
        </w:rPr>
        <w:t>s</w:t>
      </w:r>
      <w:r w:rsidR="00463A84">
        <w:rPr>
          <w:sz w:val="24"/>
          <w:szCs w:val="24"/>
        </w:rPr>
        <w:t xml:space="preserve"> who were </w:t>
      </w:r>
      <w:r w:rsidR="00DA4C33">
        <w:rPr>
          <w:sz w:val="24"/>
          <w:szCs w:val="24"/>
        </w:rPr>
        <w:t xml:space="preserve">personal </w:t>
      </w:r>
      <w:r w:rsidR="00DA4C33" w:rsidRPr="005E0BEE">
        <w:rPr>
          <w:sz w:val="24"/>
        </w:rPr>
        <w:t xml:space="preserve">friends of the </w:t>
      </w:r>
      <w:r w:rsidR="00DA4C33">
        <w:rPr>
          <w:sz w:val="24"/>
          <w:szCs w:val="24"/>
        </w:rPr>
        <w:t xml:space="preserve">Deacon, members of </w:t>
      </w:r>
      <w:r w:rsidR="00463A84" w:rsidRPr="005E0BEE">
        <w:rPr>
          <w:sz w:val="24"/>
        </w:rPr>
        <w:t>the</w:t>
      </w:r>
      <w:r w:rsidR="00463A84">
        <w:rPr>
          <w:sz w:val="24"/>
          <w:szCs w:val="24"/>
        </w:rPr>
        <w:t xml:space="preserve"> deceased </w:t>
      </w:r>
      <w:r w:rsidR="00DA4C33">
        <w:rPr>
          <w:sz w:val="24"/>
          <w:szCs w:val="24"/>
        </w:rPr>
        <w:t>Deacon’s</w:t>
      </w:r>
      <w:r w:rsidR="00DA4C33" w:rsidRPr="005E0BEE">
        <w:rPr>
          <w:sz w:val="24"/>
        </w:rPr>
        <w:t xml:space="preserve"> </w:t>
      </w:r>
      <w:r w:rsidR="00463A84" w:rsidRPr="005E0BEE">
        <w:rPr>
          <w:sz w:val="24"/>
        </w:rPr>
        <w:t xml:space="preserve">formation class </w:t>
      </w:r>
      <w:r w:rsidR="00463A84">
        <w:rPr>
          <w:sz w:val="24"/>
          <w:szCs w:val="24"/>
        </w:rPr>
        <w:t xml:space="preserve">or </w:t>
      </w:r>
      <w:r w:rsidR="00DA4C33" w:rsidRPr="005E0BEE">
        <w:rPr>
          <w:sz w:val="24"/>
        </w:rPr>
        <w:t xml:space="preserve">those who </w:t>
      </w:r>
      <w:r w:rsidR="00463A84">
        <w:rPr>
          <w:sz w:val="24"/>
          <w:szCs w:val="24"/>
        </w:rPr>
        <w:t xml:space="preserve">had been active in the same parish where the Deacon served.  </w:t>
      </w:r>
      <w:r>
        <w:rPr>
          <w:sz w:val="24"/>
          <w:szCs w:val="24"/>
        </w:rPr>
        <w:t xml:space="preserve">This visit will include praying for the deceased and his family as well as vesting him in the appropriate liturgical attire.  </w:t>
      </w:r>
      <w:r w:rsidRPr="005E0BEE">
        <w:rPr>
          <w:i/>
          <w:sz w:val="24"/>
        </w:rPr>
        <w:t>A recommended vesting prayer can be found in Appendix C</w:t>
      </w:r>
      <w:r>
        <w:rPr>
          <w:sz w:val="24"/>
          <w:szCs w:val="24"/>
        </w:rPr>
        <w:t>.  The minimum required attire for the deceased is as follows:</w:t>
      </w:r>
    </w:p>
    <w:p w:rsidR="002A4993" w:rsidRDefault="004D7576" w:rsidP="002A4993">
      <w:pPr>
        <w:pStyle w:val="ListParagraph"/>
        <w:numPr>
          <w:ilvl w:val="0"/>
          <w:numId w:val="1"/>
        </w:numPr>
        <w:rPr>
          <w:sz w:val="24"/>
          <w:szCs w:val="24"/>
        </w:rPr>
      </w:pPr>
      <w:r>
        <w:rPr>
          <w:sz w:val="24"/>
          <w:szCs w:val="24"/>
        </w:rPr>
        <w:t>Cl</w:t>
      </w:r>
      <w:r w:rsidR="002A4993">
        <w:rPr>
          <w:sz w:val="24"/>
          <w:szCs w:val="24"/>
        </w:rPr>
        <w:t>erical garb is appropriate but not required</w:t>
      </w:r>
    </w:p>
    <w:p w:rsidR="0011515C" w:rsidRDefault="0011515C" w:rsidP="002A4993">
      <w:pPr>
        <w:pStyle w:val="ListParagraph"/>
        <w:numPr>
          <w:ilvl w:val="0"/>
          <w:numId w:val="1"/>
        </w:numPr>
        <w:rPr>
          <w:sz w:val="24"/>
          <w:szCs w:val="24"/>
        </w:rPr>
      </w:pPr>
      <w:r>
        <w:rPr>
          <w:sz w:val="24"/>
          <w:szCs w:val="24"/>
        </w:rPr>
        <w:t>The Deacon Cross underneath his alb and around his neck</w:t>
      </w:r>
    </w:p>
    <w:p w:rsidR="004D7576" w:rsidRDefault="004D7576" w:rsidP="002A4993">
      <w:pPr>
        <w:pStyle w:val="ListParagraph"/>
        <w:numPr>
          <w:ilvl w:val="0"/>
          <w:numId w:val="1"/>
        </w:numPr>
        <w:rPr>
          <w:sz w:val="24"/>
          <w:szCs w:val="24"/>
        </w:rPr>
      </w:pPr>
      <w:r>
        <w:rPr>
          <w:sz w:val="24"/>
          <w:szCs w:val="24"/>
        </w:rPr>
        <w:t>A white alb over his clothing</w:t>
      </w:r>
    </w:p>
    <w:p w:rsidR="002A4993" w:rsidRPr="005E0BEE" w:rsidRDefault="002A4993" w:rsidP="002A4993">
      <w:pPr>
        <w:pStyle w:val="ListParagraph"/>
        <w:numPr>
          <w:ilvl w:val="0"/>
          <w:numId w:val="1"/>
        </w:numPr>
        <w:rPr>
          <w:sz w:val="24"/>
        </w:rPr>
      </w:pPr>
      <w:r>
        <w:rPr>
          <w:sz w:val="24"/>
          <w:szCs w:val="24"/>
        </w:rPr>
        <w:t>A white stole</w:t>
      </w:r>
      <w:r w:rsidR="004D7576">
        <w:rPr>
          <w:sz w:val="24"/>
          <w:szCs w:val="24"/>
        </w:rPr>
        <w:t xml:space="preserve"> (he may have a requested stole identified on his funeral plan).  Stole is to be wor</w:t>
      </w:r>
      <w:r w:rsidR="00F262B1">
        <w:rPr>
          <w:sz w:val="24"/>
          <w:szCs w:val="24"/>
        </w:rPr>
        <w:t>n</w:t>
      </w:r>
      <w:r w:rsidR="004D7576">
        <w:rPr>
          <w:sz w:val="24"/>
          <w:szCs w:val="24"/>
        </w:rPr>
        <w:t xml:space="preserve"> under his dalmatic</w:t>
      </w:r>
      <w:r w:rsidR="006301DB">
        <w:rPr>
          <w:sz w:val="24"/>
          <w:szCs w:val="24"/>
        </w:rPr>
        <w:t>.</w:t>
      </w:r>
    </w:p>
    <w:p w:rsidR="004D7576" w:rsidRDefault="006301DB" w:rsidP="002A4993">
      <w:pPr>
        <w:pStyle w:val="ListParagraph"/>
        <w:numPr>
          <w:ilvl w:val="0"/>
          <w:numId w:val="1"/>
        </w:numPr>
        <w:rPr>
          <w:sz w:val="24"/>
          <w:szCs w:val="24"/>
        </w:rPr>
      </w:pPr>
      <w:r>
        <w:rPr>
          <w:sz w:val="24"/>
          <w:szCs w:val="24"/>
        </w:rPr>
        <w:t xml:space="preserve">A white </w:t>
      </w:r>
      <w:r w:rsidR="004D7576">
        <w:rPr>
          <w:sz w:val="24"/>
          <w:szCs w:val="24"/>
        </w:rPr>
        <w:t xml:space="preserve">dalmatic </w:t>
      </w:r>
    </w:p>
    <w:p w:rsidR="00463A84" w:rsidRDefault="00686B59" w:rsidP="00B22D39">
      <w:pPr>
        <w:rPr>
          <w:b/>
          <w:sz w:val="24"/>
          <w:szCs w:val="24"/>
        </w:rPr>
      </w:pPr>
      <w:r>
        <w:rPr>
          <w:b/>
          <w:sz w:val="24"/>
          <w:szCs w:val="24"/>
        </w:rPr>
        <w:lastRenderedPageBreak/>
        <w:t xml:space="preserve">Vespers </w:t>
      </w:r>
    </w:p>
    <w:p w:rsidR="00D44459" w:rsidRDefault="00463A84" w:rsidP="00B22D39">
      <w:pPr>
        <w:rPr>
          <w:sz w:val="24"/>
          <w:szCs w:val="24"/>
        </w:rPr>
      </w:pPr>
      <w:r>
        <w:rPr>
          <w:sz w:val="24"/>
          <w:szCs w:val="24"/>
        </w:rPr>
        <w:t xml:space="preserve">The Vigil Service is </w:t>
      </w:r>
      <w:r w:rsidR="00F262B1" w:rsidRPr="005E0BEE">
        <w:rPr>
          <w:sz w:val="24"/>
        </w:rPr>
        <w:t xml:space="preserve">usually </w:t>
      </w:r>
      <w:r>
        <w:rPr>
          <w:sz w:val="24"/>
          <w:szCs w:val="24"/>
        </w:rPr>
        <w:t xml:space="preserve">conducted the evening before the Funeral Mass.  This Liturgy can be done in the mortuary chapel in order to have the body of the deceased present during the service.  </w:t>
      </w:r>
      <w:r w:rsidR="00D44459">
        <w:rPr>
          <w:sz w:val="24"/>
          <w:szCs w:val="24"/>
        </w:rPr>
        <w:t>Of course, the preference is to have the body present at the pari</w:t>
      </w:r>
      <w:r w:rsidR="00127CFE">
        <w:rPr>
          <w:sz w:val="24"/>
          <w:szCs w:val="24"/>
        </w:rPr>
        <w:t>sh where the Deacon last served</w:t>
      </w:r>
      <w:r w:rsidR="00D44459">
        <w:rPr>
          <w:sz w:val="24"/>
          <w:szCs w:val="24"/>
        </w:rPr>
        <w:t xml:space="preserve"> in his ministry</w:t>
      </w:r>
      <w:r w:rsidR="00127CFE">
        <w:rPr>
          <w:sz w:val="24"/>
          <w:szCs w:val="24"/>
        </w:rPr>
        <w:t xml:space="preserve"> or in a place he has designated on the funeral plan</w:t>
      </w:r>
      <w:r w:rsidR="00D44459">
        <w:rPr>
          <w:sz w:val="24"/>
          <w:szCs w:val="24"/>
        </w:rPr>
        <w:t xml:space="preserve">.  </w:t>
      </w:r>
    </w:p>
    <w:p w:rsidR="00463A84" w:rsidRDefault="00463A84" w:rsidP="00B22D39">
      <w:pPr>
        <w:rPr>
          <w:sz w:val="24"/>
          <w:szCs w:val="24"/>
        </w:rPr>
      </w:pPr>
      <w:r>
        <w:rPr>
          <w:sz w:val="24"/>
          <w:szCs w:val="24"/>
        </w:rPr>
        <w:t>Deacons are asked to attend Evening Prayer for the Dead about a half hour before the Vigil Ceremony begins.  Deacons are asked to vest for Evening Prayer as follows:</w:t>
      </w:r>
    </w:p>
    <w:p w:rsidR="00463A84" w:rsidRDefault="00463A84" w:rsidP="00463A84">
      <w:pPr>
        <w:pStyle w:val="ListParagraph"/>
        <w:numPr>
          <w:ilvl w:val="0"/>
          <w:numId w:val="2"/>
        </w:numPr>
        <w:rPr>
          <w:sz w:val="24"/>
          <w:szCs w:val="24"/>
        </w:rPr>
      </w:pPr>
      <w:r>
        <w:rPr>
          <w:sz w:val="24"/>
          <w:szCs w:val="24"/>
        </w:rPr>
        <w:t>White Alb</w:t>
      </w:r>
    </w:p>
    <w:p w:rsidR="00463A84" w:rsidRDefault="00463A84" w:rsidP="00463A84">
      <w:pPr>
        <w:pStyle w:val="ListParagraph"/>
        <w:numPr>
          <w:ilvl w:val="0"/>
          <w:numId w:val="2"/>
        </w:numPr>
        <w:rPr>
          <w:sz w:val="24"/>
          <w:szCs w:val="24"/>
        </w:rPr>
      </w:pPr>
      <w:r>
        <w:rPr>
          <w:sz w:val="24"/>
          <w:szCs w:val="24"/>
        </w:rPr>
        <w:t>White Cincture</w:t>
      </w:r>
    </w:p>
    <w:p w:rsidR="00463A84" w:rsidRDefault="005F2CDB" w:rsidP="00463A84">
      <w:pPr>
        <w:pStyle w:val="ListParagraph"/>
        <w:numPr>
          <w:ilvl w:val="0"/>
          <w:numId w:val="2"/>
        </w:numPr>
        <w:rPr>
          <w:sz w:val="24"/>
          <w:szCs w:val="24"/>
        </w:rPr>
      </w:pPr>
      <w:r>
        <w:rPr>
          <w:sz w:val="24"/>
          <w:szCs w:val="24"/>
        </w:rPr>
        <w:t>White</w:t>
      </w:r>
      <w:r w:rsidR="00463A84">
        <w:rPr>
          <w:sz w:val="24"/>
          <w:szCs w:val="24"/>
        </w:rPr>
        <w:t xml:space="preserve"> Stole</w:t>
      </w:r>
    </w:p>
    <w:p w:rsidR="00463A84" w:rsidRDefault="00463A84" w:rsidP="00463A84">
      <w:pPr>
        <w:rPr>
          <w:sz w:val="24"/>
          <w:szCs w:val="24"/>
        </w:rPr>
      </w:pPr>
      <w:r>
        <w:rPr>
          <w:sz w:val="24"/>
          <w:szCs w:val="24"/>
        </w:rPr>
        <w:t>Evening Prayer will be conducted in college with the Deacons processing into the facility and sitting together opposite the family.  Two Deacons will be assigned by the Director of Deacon Personnel</w:t>
      </w:r>
      <w:r w:rsidR="00686B59">
        <w:rPr>
          <w:sz w:val="24"/>
          <w:szCs w:val="24"/>
        </w:rPr>
        <w:t xml:space="preserve"> </w:t>
      </w:r>
      <w:r>
        <w:rPr>
          <w:sz w:val="24"/>
          <w:szCs w:val="24"/>
        </w:rPr>
        <w:t xml:space="preserve">to conduct </w:t>
      </w:r>
      <w:r w:rsidR="00686B59">
        <w:rPr>
          <w:sz w:val="24"/>
          <w:szCs w:val="24"/>
        </w:rPr>
        <w:t xml:space="preserve">the </w:t>
      </w:r>
      <w:r w:rsidR="00127CFE">
        <w:rPr>
          <w:sz w:val="24"/>
          <w:szCs w:val="24"/>
        </w:rPr>
        <w:t xml:space="preserve">Liturgy for the </w:t>
      </w:r>
      <w:r w:rsidR="00686B59">
        <w:rPr>
          <w:sz w:val="24"/>
          <w:szCs w:val="24"/>
        </w:rPr>
        <w:t>Office of the Dead</w:t>
      </w:r>
      <w:r>
        <w:rPr>
          <w:sz w:val="24"/>
          <w:szCs w:val="24"/>
        </w:rPr>
        <w:t>.  These Deacons will be selected based on the desire of the deceased Deacon and/or the family.  If no preference is given, the D</w:t>
      </w:r>
      <w:r w:rsidR="00D44459">
        <w:rPr>
          <w:sz w:val="24"/>
          <w:szCs w:val="24"/>
        </w:rPr>
        <w:t>irector will choose two Deacons, as he feels appropriate.</w:t>
      </w:r>
      <w:r w:rsidR="00686B59">
        <w:rPr>
          <w:sz w:val="24"/>
          <w:szCs w:val="24"/>
        </w:rPr>
        <w:t xml:space="preserve">  The Liturgy Office will provide the pamphlets for the </w:t>
      </w:r>
      <w:r w:rsidR="00127CFE">
        <w:rPr>
          <w:sz w:val="24"/>
          <w:szCs w:val="24"/>
        </w:rPr>
        <w:t>Liturgy</w:t>
      </w:r>
      <w:r w:rsidR="00686B59">
        <w:rPr>
          <w:sz w:val="24"/>
          <w:szCs w:val="24"/>
        </w:rPr>
        <w:t>.</w:t>
      </w:r>
    </w:p>
    <w:p w:rsidR="00D44459" w:rsidRDefault="00D44459" w:rsidP="00463A84">
      <w:pPr>
        <w:rPr>
          <w:sz w:val="24"/>
          <w:szCs w:val="24"/>
        </w:rPr>
      </w:pPr>
      <w:r>
        <w:rPr>
          <w:sz w:val="24"/>
          <w:szCs w:val="24"/>
        </w:rPr>
        <w:t xml:space="preserve">After </w:t>
      </w:r>
      <w:r w:rsidR="00686B59">
        <w:rPr>
          <w:sz w:val="24"/>
          <w:szCs w:val="24"/>
        </w:rPr>
        <w:t xml:space="preserve">the </w:t>
      </w:r>
      <w:r w:rsidR="00127CFE">
        <w:rPr>
          <w:sz w:val="24"/>
          <w:szCs w:val="24"/>
        </w:rPr>
        <w:t xml:space="preserve">Office is </w:t>
      </w:r>
      <w:r>
        <w:rPr>
          <w:sz w:val="24"/>
          <w:szCs w:val="24"/>
        </w:rPr>
        <w:t xml:space="preserve">complete, the Deacons </w:t>
      </w:r>
      <w:r w:rsidR="00127CFE">
        <w:rPr>
          <w:sz w:val="24"/>
          <w:szCs w:val="24"/>
        </w:rPr>
        <w:t xml:space="preserve">in college </w:t>
      </w:r>
      <w:r>
        <w:rPr>
          <w:sz w:val="24"/>
          <w:szCs w:val="24"/>
        </w:rPr>
        <w:t>will be asked to process out one</w:t>
      </w:r>
      <w:r w:rsidR="00127CFE">
        <w:rPr>
          <w:sz w:val="24"/>
          <w:szCs w:val="24"/>
        </w:rPr>
        <w:t>-</w:t>
      </w:r>
      <w:r>
        <w:rPr>
          <w:sz w:val="24"/>
          <w:szCs w:val="24"/>
        </w:rPr>
        <w:t>by</w:t>
      </w:r>
      <w:r w:rsidR="00127CFE">
        <w:rPr>
          <w:sz w:val="24"/>
          <w:szCs w:val="24"/>
        </w:rPr>
        <w:t>-</w:t>
      </w:r>
      <w:r>
        <w:rPr>
          <w:sz w:val="24"/>
          <w:szCs w:val="24"/>
        </w:rPr>
        <w:t xml:space="preserve">one.  Each Deacon will be asked to pay their last respects to the deceased by offering a blessing over the body.  Then they will proceed past the first row of family members offering their condolences.  Deacons that are not vested will be asked to sit in </w:t>
      </w:r>
      <w:r w:rsidR="00127CFE">
        <w:rPr>
          <w:sz w:val="24"/>
          <w:szCs w:val="24"/>
        </w:rPr>
        <w:t xml:space="preserve">college behind the last row of vested Deacons, </w:t>
      </w:r>
      <w:r>
        <w:rPr>
          <w:sz w:val="24"/>
          <w:szCs w:val="24"/>
        </w:rPr>
        <w:t>but will not process in or out.</w:t>
      </w:r>
    </w:p>
    <w:p w:rsidR="00686B59" w:rsidRDefault="00686B59" w:rsidP="00463A84">
      <w:pPr>
        <w:rPr>
          <w:sz w:val="24"/>
          <w:szCs w:val="24"/>
        </w:rPr>
      </w:pPr>
      <w:r>
        <w:rPr>
          <w:b/>
          <w:sz w:val="24"/>
          <w:szCs w:val="24"/>
        </w:rPr>
        <w:t>Vigil Service</w:t>
      </w:r>
    </w:p>
    <w:p w:rsidR="00686B59" w:rsidRDefault="00686B59" w:rsidP="00463A84">
      <w:pPr>
        <w:rPr>
          <w:sz w:val="24"/>
          <w:szCs w:val="24"/>
        </w:rPr>
      </w:pPr>
      <w:r>
        <w:rPr>
          <w:sz w:val="24"/>
          <w:szCs w:val="24"/>
        </w:rPr>
        <w:t xml:space="preserve">After the Office, the Deacon will process back into the church or chapel in the vestments listed above.  The </w:t>
      </w:r>
      <w:r w:rsidR="00B73451">
        <w:rPr>
          <w:sz w:val="24"/>
          <w:szCs w:val="24"/>
        </w:rPr>
        <w:t xml:space="preserve">Deacons </w:t>
      </w:r>
      <w:r>
        <w:rPr>
          <w:sz w:val="24"/>
          <w:szCs w:val="24"/>
        </w:rPr>
        <w:t xml:space="preserve">will process in two-by-two and takes their places in the same location as was previously designated for Evening Prayer.  </w:t>
      </w:r>
    </w:p>
    <w:p w:rsidR="00686B59" w:rsidRPr="00686B59" w:rsidRDefault="00686B59" w:rsidP="00463A84">
      <w:pPr>
        <w:rPr>
          <w:sz w:val="24"/>
          <w:szCs w:val="24"/>
        </w:rPr>
      </w:pPr>
      <w:r>
        <w:rPr>
          <w:sz w:val="24"/>
          <w:szCs w:val="24"/>
        </w:rPr>
        <w:t>The main Celebrant for Evening Prayer will be a Priest or Deacon as requested by the deceased in his funeral planning sheet. If no one was requested, the Director of Deacon Personnel</w:t>
      </w:r>
      <w:r w:rsidR="00B73451">
        <w:rPr>
          <w:sz w:val="24"/>
          <w:szCs w:val="24"/>
        </w:rPr>
        <w:t>, in coordination with the deceased family,</w:t>
      </w:r>
      <w:r>
        <w:rPr>
          <w:sz w:val="24"/>
          <w:szCs w:val="24"/>
        </w:rPr>
        <w:t xml:space="preserve"> will assign a Clergyman to lead the Vigil.  </w:t>
      </w:r>
    </w:p>
    <w:p w:rsidR="00D44459" w:rsidRDefault="00B73451" w:rsidP="00463A84">
      <w:pPr>
        <w:rPr>
          <w:sz w:val="24"/>
          <w:szCs w:val="24"/>
        </w:rPr>
      </w:pPr>
      <w:r>
        <w:rPr>
          <w:sz w:val="24"/>
          <w:szCs w:val="24"/>
        </w:rPr>
        <w:t xml:space="preserve">Often a Rosary is requested for the Vigil Service.  Should this be the case, the Rosary will be place within the Vigil in place of a homily.  The Vigil is also the proper place for the Eulogy which should take place after the homily and should be limited to a reasonable time frame so as not to prolong the Service unnecessarily.  </w:t>
      </w:r>
    </w:p>
    <w:p w:rsidR="00B73451" w:rsidRDefault="00B73451" w:rsidP="00463A84">
      <w:pPr>
        <w:rPr>
          <w:sz w:val="24"/>
          <w:szCs w:val="24"/>
        </w:rPr>
      </w:pPr>
      <w:r>
        <w:rPr>
          <w:sz w:val="24"/>
          <w:szCs w:val="24"/>
        </w:rPr>
        <w:lastRenderedPageBreak/>
        <w:t>Once the final blessing is received, a recession</w:t>
      </w:r>
      <w:r w:rsidR="0011515C">
        <w:rPr>
          <w:sz w:val="24"/>
          <w:szCs w:val="24"/>
        </w:rPr>
        <w:t>al</w:t>
      </w:r>
      <w:r>
        <w:rPr>
          <w:sz w:val="24"/>
          <w:szCs w:val="24"/>
        </w:rPr>
        <w:t xml:space="preserve"> song is appropriate and the College of Deacons will process out two-by-two.  Since they had already offer condolences to the family, it is not necessary for the Deacons to repeat this process.  Rather they should immediately process out of the chapel.</w:t>
      </w:r>
      <w:r w:rsidR="00B85490">
        <w:rPr>
          <w:sz w:val="24"/>
          <w:szCs w:val="24"/>
        </w:rPr>
        <w:t xml:space="preserve">  A Master of Ceremonies will be assigned to help the Deacons enter and exit the sacred space.</w:t>
      </w:r>
    </w:p>
    <w:p w:rsidR="00B73451" w:rsidRDefault="00B73451" w:rsidP="00463A84">
      <w:pPr>
        <w:rPr>
          <w:b/>
          <w:sz w:val="24"/>
          <w:szCs w:val="24"/>
        </w:rPr>
      </w:pPr>
      <w:r>
        <w:rPr>
          <w:b/>
          <w:sz w:val="24"/>
          <w:szCs w:val="24"/>
        </w:rPr>
        <w:t>Funeral Mass</w:t>
      </w:r>
    </w:p>
    <w:p w:rsidR="00F05E27" w:rsidRPr="00F05E27" w:rsidRDefault="00F262B1" w:rsidP="00463A84">
      <w:pPr>
        <w:rPr>
          <w:sz w:val="24"/>
          <w:szCs w:val="24"/>
        </w:rPr>
      </w:pPr>
      <w:r>
        <w:rPr>
          <w:sz w:val="24"/>
          <w:szCs w:val="24"/>
        </w:rPr>
        <w:t>W</w:t>
      </w:r>
      <w:r w:rsidR="00F05E27">
        <w:rPr>
          <w:sz w:val="24"/>
          <w:szCs w:val="24"/>
        </w:rPr>
        <w:t>hether the Deacon was well known or not, he is an ordained brother among the Servants of Jesus Christ</w:t>
      </w:r>
      <w:r>
        <w:rPr>
          <w:sz w:val="24"/>
          <w:szCs w:val="24"/>
        </w:rPr>
        <w:t xml:space="preserve"> </w:t>
      </w:r>
      <w:r w:rsidRPr="005E0BEE">
        <w:rPr>
          <w:sz w:val="24"/>
        </w:rPr>
        <w:t>and</w:t>
      </w:r>
      <w:r>
        <w:rPr>
          <w:sz w:val="24"/>
          <w:szCs w:val="24"/>
        </w:rPr>
        <w:t>,</w:t>
      </w:r>
      <w:r w:rsidRPr="005E0BEE">
        <w:rPr>
          <w:sz w:val="24"/>
        </w:rPr>
        <w:t xml:space="preserve"> although attendance is not mandatory</w:t>
      </w:r>
      <w:r>
        <w:rPr>
          <w:sz w:val="24"/>
          <w:szCs w:val="24"/>
        </w:rPr>
        <w:t xml:space="preserve">, it is </w:t>
      </w:r>
      <w:r w:rsidR="00F05E27">
        <w:rPr>
          <w:sz w:val="24"/>
          <w:szCs w:val="24"/>
        </w:rPr>
        <w:t xml:space="preserve">respectful for any Deacon that is available to participate in the Funeral Mass for their departed brother.  Deacon and Priest Funeral Masses should be a priority that takes precedence over many other activities.  Of course, job requirements and important family obligations are important and can sometimes not be avoided.  </w:t>
      </w:r>
    </w:p>
    <w:p w:rsidR="00D00A03" w:rsidRDefault="00B73451" w:rsidP="00463A84">
      <w:pPr>
        <w:rPr>
          <w:sz w:val="24"/>
          <w:szCs w:val="24"/>
        </w:rPr>
      </w:pPr>
      <w:r>
        <w:rPr>
          <w:sz w:val="24"/>
          <w:szCs w:val="24"/>
        </w:rPr>
        <w:t xml:space="preserve">The Archbishop </w:t>
      </w:r>
      <w:r w:rsidR="00F262B1" w:rsidRPr="005E0BEE">
        <w:rPr>
          <w:sz w:val="24"/>
        </w:rPr>
        <w:t xml:space="preserve">or his designee </w:t>
      </w:r>
      <w:r>
        <w:rPr>
          <w:sz w:val="24"/>
          <w:szCs w:val="24"/>
        </w:rPr>
        <w:t xml:space="preserve">will be the main Celebrant of all Deacon Funeral Masses provided his schedule permits him to be present.  All other Priests identified in the Deacon’s Funeral Plan will Con-Celebrate with the Archbishop.  </w:t>
      </w:r>
      <w:r w:rsidR="005F2CDB">
        <w:rPr>
          <w:sz w:val="24"/>
          <w:szCs w:val="24"/>
        </w:rPr>
        <w:t xml:space="preserve">We will assign the Deacons who will assist according to the Funeral Plan, as best as possible.  </w:t>
      </w:r>
      <w:r w:rsidR="00F05E27">
        <w:rPr>
          <w:sz w:val="24"/>
          <w:szCs w:val="24"/>
        </w:rPr>
        <w:t>Should the Archbishop</w:t>
      </w:r>
      <w:r w:rsidR="00127CFE">
        <w:rPr>
          <w:sz w:val="24"/>
          <w:szCs w:val="24"/>
        </w:rPr>
        <w:t>,</w:t>
      </w:r>
      <w:r w:rsidR="00F05E27">
        <w:rPr>
          <w:sz w:val="24"/>
          <w:szCs w:val="24"/>
        </w:rPr>
        <w:t xml:space="preserve"> an alternate Bishop</w:t>
      </w:r>
      <w:r w:rsidR="00127CFE">
        <w:rPr>
          <w:sz w:val="24"/>
          <w:szCs w:val="24"/>
        </w:rPr>
        <w:t>, or a Vicar</w:t>
      </w:r>
      <w:r w:rsidR="00F05E27">
        <w:rPr>
          <w:sz w:val="24"/>
          <w:szCs w:val="24"/>
        </w:rPr>
        <w:t xml:space="preserve"> be unavailable for the Mass, the Director, in coordination with the family, will select a Priest to be the main </w:t>
      </w:r>
      <w:proofErr w:type="gramStart"/>
      <w:r w:rsidR="00F05E27">
        <w:rPr>
          <w:sz w:val="24"/>
          <w:szCs w:val="24"/>
        </w:rPr>
        <w:t>Celebrant.</w:t>
      </w:r>
      <w:proofErr w:type="gramEnd"/>
      <w:r w:rsidR="00F05E27">
        <w:rPr>
          <w:sz w:val="24"/>
          <w:szCs w:val="24"/>
        </w:rPr>
        <w:t xml:space="preserve">  </w:t>
      </w:r>
      <w:r w:rsidR="00B85490">
        <w:rPr>
          <w:sz w:val="24"/>
          <w:szCs w:val="24"/>
        </w:rPr>
        <w:t>The Homilist will be one selected by the Deacon in his funeral plan.  If, however, he did not select a homilist, one will be appointed by the Director in coordination with the family of the deceased.  The Archbishop will not normally be the Homilist.</w:t>
      </w:r>
      <w:r w:rsidR="00D00A03">
        <w:rPr>
          <w:sz w:val="24"/>
          <w:szCs w:val="24"/>
        </w:rPr>
        <w:t xml:space="preserve">  </w:t>
      </w:r>
      <w:r w:rsidR="005F2CDB">
        <w:rPr>
          <w:sz w:val="24"/>
          <w:szCs w:val="24"/>
        </w:rPr>
        <w:t>All Clerics participating in the Sanctuary will be vested in purple vestments.</w:t>
      </w:r>
      <w:bookmarkStart w:id="0" w:name="_GoBack"/>
      <w:bookmarkEnd w:id="0"/>
    </w:p>
    <w:p w:rsidR="00B73451" w:rsidRDefault="00D00A03" w:rsidP="00463A84">
      <w:pPr>
        <w:rPr>
          <w:sz w:val="24"/>
          <w:szCs w:val="24"/>
        </w:rPr>
      </w:pPr>
      <w:r>
        <w:rPr>
          <w:sz w:val="24"/>
          <w:szCs w:val="24"/>
        </w:rPr>
        <w:t>The General Instructions call for the deceased Deacon to be brought into the Nave, head first because of his participation at the Altar of Our Lord.  The Master of Ceremonies will remind the Mortuary Personnel of this obligation prior to Mass.</w:t>
      </w:r>
    </w:p>
    <w:p w:rsidR="00F05E27" w:rsidRDefault="00F05E27" w:rsidP="00463A84">
      <w:pPr>
        <w:rPr>
          <w:sz w:val="24"/>
          <w:szCs w:val="24"/>
        </w:rPr>
      </w:pPr>
      <w:r>
        <w:rPr>
          <w:sz w:val="24"/>
          <w:szCs w:val="24"/>
        </w:rPr>
        <w:t xml:space="preserve">The preferred location for the Deacon Funeral Mass is the Cathedral Basilica of the Immaculate Conception.  However, </w:t>
      </w:r>
      <w:r w:rsidR="00B85490">
        <w:rPr>
          <w:sz w:val="24"/>
          <w:szCs w:val="24"/>
        </w:rPr>
        <w:t>because of the difficult location and the parking situation at the Cathedral, i</w:t>
      </w:r>
      <w:r>
        <w:rPr>
          <w:sz w:val="24"/>
          <w:szCs w:val="24"/>
        </w:rPr>
        <w:t xml:space="preserve">t is reasonable to request the Funeral Mass at the parish location where the Deacon once served. </w:t>
      </w:r>
      <w:r w:rsidR="0011515C">
        <w:rPr>
          <w:sz w:val="24"/>
          <w:szCs w:val="24"/>
        </w:rPr>
        <w:t xml:space="preserve"> The location of the Funeral Mass will be taken from the Funeral Planning Sheet.</w:t>
      </w:r>
    </w:p>
    <w:p w:rsidR="00F05E27" w:rsidRDefault="00F05E27" w:rsidP="00463A84">
      <w:pPr>
        <w:rPr>
          <w:sz w:val="24"/>
          <w:szCs w:val="24"/>
        </w:rPr>
      </w:pPr>
      <w:r>
        <w:rPr>
          <w:sz w:val="24"/>
          <w:szCs w:val="24"/>
        </w:rPr>
        <w:t>Deacons in college are expected to vest for all Deacon Funeral Masses as follows:</w:t>
      </w:r>
    </w:p>
    <w:p w:rsidR="00F05E27" w:rsidRDefault="00F05E27" w:rsidP="00F05E27">
      <w:pPr>
        <w:pStyle w:val="ListParagraph"/>
        <w:numPr>
          <w:ilvl w:val="0"/>
          <w:numId w:val="3"/>
        </w:numPr>
        <w:rPr>
          <w:sz w:val="24"/>
          <w:szCs w:val="24"/>
        </w:rPr>
      </w:pPr>
      <w:r>
        <w:rPr>
          <w:sz w:val="24"/>
          <w:szCs w:val="24"/>
        </w:rPr>
        <w:t>White Alb</w:t>
      </w:r>
    </w:p>
    <w:p w:rsidR="00F05E27" w:rsidRDefault="00F05E27" w:rsidP="00F05E27">
      <w:pPr>
        <w:pStyle w:val="ListParagraph"/>
        <w:numPr>
          <w:ilvl w:val="0"/>
          <w:numId w:val="3"/>
        </w:numPr>
        <w:rPr>
          <w:sz w:val="24"/>
          <w:szCs w:val="24"/>
        </w:rPr>
      </w:pPr>
      <w:r>
        <w:rPr>
          <w:sz w:val="24"/>
          <w:szCs w:val="24"/>
        </w:rPr>
        <w:t>White Cincture</w:t>
      </w:r>
    </w:p>
    <w:p w:rsidR="00F05E27" w:rsidRPr="005E0BEE" w:rsidRDefault="005F2CDB" w:rsidP="00F05E27">
      <w:pPr>
        <w:pStyle w:val="ListParagraph"/>
        <w:numPr>
          <w:ilvl w:val="0"/>
          <w:numId w:val="3"/>
        </w:numPr>
        <w:rPr>
          <w:sz w:val="24"/>
        </w:rPr>
      </w:pPr>
      <w:r>
        <w:rPr>
          <w:sz w:val="24"/>
          <w:szCs w:val="24"/>
        </w:rPr>
        <w:t>White</w:t>
      </w:r>
      <w:r w:rsidR="00F05E27" w:rsidRPr="00F262B1">
        <w:rPr>
          <w:sz w:val="24"/>
          <w:szCs w:val="24"/>
        </w:rPr>
        <w:t xml:space="preserve"> Stole</w:t>
      </w:r>
      <w:r w:rsidR="00F262B1" w:rsidRPr="00F262B1">
        <w:rPr>
          <w:sz w:val="24"/>
          <w:szCs w:val="24"/>
        </w:rPr>
        <w:t xml:space="preserve"> </w:t>
      </w:r>
      <w:r w:rsidR="00F262B1" w:rsidRPr="005E0BEE">
        <w:rPr>
          <w:sz w:val="24"/>
        </w:rPr>
        <w:t>(when the Mass is at the Cathedral, the Diocesan stoles will be provided</w:t>
      </w:r>
      <w:r w:rsidR="00F262B1" w:rsidRPr="00F262B1">
        <w:rPr>
          <w:sz w:val="24"/>
          <w:szCs w:val="24"/>
        </w:rPr>
        <w:t>)</w:t>
      </w:r>
    </w:p>
    <w:p w:rsidR="00F05E27" w:rsidRPr="00F05E27" w:rsidRDefault="00F05E27" w:rsidP="00F05E27">
      <w:pPr>
        <w:pStyle w:val="ListParagraph"/>
        <w:rPr>
          <w:sz w:val="24"/>
          <w:szCs w:val="24"/>
        </w:rPr>
      </w:pPr>
    </w:p>
    <w:p w:rsidR="00F05E27" w:rsidRDefault="00F05E27" w:rsidP="00F05E27">
      <w:pPr>
        <w:pStyle w:val="ListParagraph"/>
        <w:ind w:left="0"/>
        <w:rPr>
          <w:sz w:val="24"/>
          <w:szCs w:val="24"/>
        </w:rPr>
      </w:pPr>
      <w:r>
        <w:rPr>
          <w:sz w:val="24"/>
          <w:szCs w:val="24"/>
        </w:rPr>
        <w:lastRenderedPageBreak/>
        <w:t>Those Deacons assisting in the Mass will don a Purple Dalmatic as well.  These Dalmatics will be provided by the Archdiocese along with the Celebrant’s chasuble.</w:t>
      </w:r>
    </w:p>
    <w:p w:rsidR="00F05E27" w:rsidRDefault="00F05E27" w:rsidP="00F05E27">
      <w:pPr>
        <w:pStyle w:val="ListParagraph"/>
        <w:ind w:left="0"/>
        <w:rPr>
          <w:sz w:val="24"/>
          <w:szCs w:val="24"/>
        </w:rPr>
      </w:pPr>
      <w:r>
        <w:rPr>
          <w:sz w:val="24"/>
          <w:szCs w:val="24"/>
        </w:rPr>
        <w:t xml:space="preserve">Deacons in college are expected to arrive at the parish at least 15 minutes (preferably 30 minutes) before the Mass begins so that they can be assembled into the processional line.  </w:t>
      </w:r>
      <w:r w:rsidR="00B85490">
        <w:rPr>
          <w:sz w:val="24"/>
          <w:szCs w:val="24"/>
        </w:rPr>
        <w:t xml:space="preserve">The Deacons will typically follow the Deacon with the Book of the Gospels and will process in two-by-two, reverencing the altar and then, in an orderly fashion, take their place in the front section of the nave opposite the family.  A Master of Ceremonies will likely be assigned to assist the Deacons in their processions. </w:t>
      </w:r>
      <w:r w:rsidR="00D00A03">
        <w:rPr>
          <w:sz w:val="24"/>
          <w:szCs w:val="24"/>
        </w:rPr>
        <w:t xml:space="preserve"> </w:t>
      </w:r>
    </w:p>
    <w:p w:rsidR="00B85490" w:rsidRDefault="00B85490" w:rsidP="00F05E27">
      <w:pPr>
        <w:pStyle w:val="ListParagraph"/>
        <w:ind w:left="0"/>
        <w:rPr>
          <w:sz w:val="24"/>
          <w:szCs w:val="24"/>
        </w:rPr>
      </w:pPr>
    </w:p>
    <w:p w:rsidR="00B85490" w:rsidRDefault="00B85490" w:rsidP="00F05E27">
      <w:pPr>
        <w:pStyle w:val="ListParagraph"/>
        <w:ind w:left="0"/>
        <w:rPr>
          <w:sz w:val="24"/>
          <w:szCs w:val="24"/>
        </w:rPr>
      </w:pPr>
      <w:r>
        <w:rPr>
          <w:sz w:val="24"/>
          <w:szCs w:val="24"/>
        </w:rPr>
        <w:t>Once the Deacons are in their place, the College of Priests will process behind them and sit in a designated area</w:t>
      </w:r>
      <w:r w:rsidR="00D00A03">
        <w:rPr>
          <w:sz w:val="24"/>
          <w:szCs w:val="24"/>
        </w:rPr>
        <w:t>, usually</w:t>
      </w:r>
      <w:r>
        <w:rPr>
          <w:sz w:val="24"/>
          <w:szCs w:val="24"/>
        </w:rPr>
        <w:t xml:space="preserve"> in front or behind the College of Deacons.  Those Deacons that have a disability and cannot process will be pre-seated prior to the Mass beginning.  </w:t>
      </w:r>
    </w:p>
    <w:p w:rsidR="00B85490" w:rsidRDefault="00B85490" w:rsidP="00F05E27">
      <w:pPr>
        <w:pStyle w:val="ListParagraph"/>
        <w:ind w:left="0"/>
        <w:rPr>
          <w:sz w:val="24"/>
          <w:szCs w:val="24"/>
        </w:rPr>
      </w:pPr>
    </w:p>
    <w:p w:rsidR="00B85490" w:rsidRDefault="00B85490" w:rsidP="00F05E27">
      <w:pPr>
        <w:pStyle w:val="ListParagraph"/>
        <w:ind w:left="0"/>
        <w:rPr>
          <w:sz w:val="24"/>
          <w:szCs w:val="24"/>
        </w:rPr>
      </w:pPr>
      <w:r>
        <w:rPr>
          <w:sz w:val="24"/>
          <w:szCs w:val="24"/>
        </w:rPr>
        <w:t>The following responsibilities will be assigned by the Director or the Master of Ceremonies for the Deacons</w:t>
      </w:r>
      <w:r w:rsidR="00127CFE">
        <w:rPr>
          <w:sz w:val="24"/>
          <w:szCs w:val="24"/>
        </w:rPr>
        <w:t xml:space="preserve"> with consideration given to the funeral planning sheet</w:t>
      </w:r>
      <w:r>
        <w:rPr>
          <w:sz w:val="24"/>
          <w:szCs w:val="24"/>
        </w:rPr>
        <w:t>:</w:t>
      </w:r>
    </w:p>
    <w:p w:rsidR="00B85490" w:rsidRDefault="00B85490" w:rsidP="00F05E27">
      <w:pPr>
        <w:pStyle w:val="ListParagraph"/>
        <w:ind w:left="0"/>
        <w:rPr>
          <w:sz w:val="24"/>
          <w:szCs w:val="24"/>
        </w:rPr>
      </w:pPr>
    </w:p>
    <w:p w:rsidR="00B85490" w:rsidRDefault="00B85490" w:rsidP="00B85490">
      <w:pPr>
        <w:pStyle w:val="ListParagraph"/>
        <w:numPr>
          <w:ilvl w:val="0"/>
          <w:numId w:val="4"/>
        </w:numPr>
        <w:rPr>
          <w:sz w:val="24"/>
          <w:szCs w:val="24"/>
        </w:rPr>
      </w:pPr>
      <w:r>
        <w:rPr>
          <w:sz w:val="24"/>
          <w:szCs w:val="24"/>
        </w:rPr>
        <w:t>Deacon of the Word</w:t>
      </w:r>
    </w:p>
    <w:p w:rsidR="00B85490" w:rsidRDefault="00B85490" w:rsidP="00B85490">
      <w:pPr>
        <w:pStyle w:val="ListParagraph"/>
        <w:numPr>
          <w:ilvl w:val="0"/>
          <w:numId w:val="4"/>
        </w:numPr>
        <w:rPr>
          <w:sz w:val="24"/>
          <w:szCs w:val="24"/>
        </w:rPr>
      </w:pPr>
      <w:r>
        <w:rPr>
          <w:sz w:val="24"/>
          <w:szCs w:val="24"/>
        </w:rPr>
        <w:t>Deacon of the Eucharist</w:t>
      </w:r>
    </w:p>
    <w:p w:rsidR="00B85490" w:rsidRDefault="00B85490" w:rsidP="00B85490">
      <w:pPr>
        <w:pStyle w:val="ListParagraph"/>
        <w:numPr>
          <w:ilvl w:val="0"/>
          <w:numId w:val="4"/>
        </w:numPr>
        <w:rPr>
          <w:sz w:val="24"/>
          <w:szCs w:val="24"/>
        </w:rPr>
      </w:pPr>
      <w:r>
        <w:rPr>
          <w:sz w:val="24"/>
          <w:szCs w:val="24"/>
        </w:rPr>
        <w:t>Ordinary Ministers of Communion</w:t>
      </w:r>
    </w:p>
    <w:p w:rsidR="00D00A03" w:rsidRPr="00D00A03" w:rsidRDefault="00D00A03" w:rsidP="00D00A03">
      <w:pPr>
        <w:rPr>
          <w:sz w:val="24"/>
          <w:szCs w:val="24"/>
        </w:rPr>
      </w:pPr>
      <w:r>
        <w:rPr>
          <w:sz w:val="24"/>
          <w:szCs w:val="24"/>
        </w:rPr>
        <w:t xml:space="preserve">A Deacon that is assigned to the location of the Funeral Mass may also be assigned to assist with the orderly preparations and movement of the Mass.  This Deacon will be assigned by the Master of Ceremonies or the Director of Deacon Personnel.  </w:t>
      </w:r>
    </w:p>
    <w:p w:rsidR="00B85490" w:rsidRDefault="00CC3C9C" w:rsidP="00B85490">
      <w:pPr>
        <w:rPr>
          <w:sz w:val="24"/>
          <w:szCs w:val="24"/>
        </w:rPr>
      </w:pPr>
      <w:r>
        <w:rPr>
          <w:sz w:val="24"/>
          <w:szCs w:val="24"/>
        </w:rPr>
        <w:t xml:space="preserve">At the recessional, the Deacons will process out of the church behind the Altar Servers and proceed out the door to the </w:t>
      </w:r>
      <w:r w:rsidR="00F262B1" w:rsidRPr="005E0BEE">
        <w:rPr>
          <w:sz w:val="24"/>
        </w:rPr>
        <w:t>coach</w:t>
      </w:r>
      <w:r w:rsidRPr="005E0BEE">
        <w:rPr>
          <w:sz w:val="24"/>
        </w:rPr>
        <w:t xml:space="preserve">.  </w:t>
      </w:r>
      <w:r w:rsidR="00D00A03">
        <w:rPr>
          <w:sz w:val="24"/>
        </w:rPr>
        <w:t>The college of Priests will process behind the Deacons.  The Clergy</w:t>
      </w:r>
      <w:r>
        <w:rPr>
          <w:sz w:val="24"/>
          <w:szCs w:val="24"/>
        </w:rPr>
        <w:t xml:space="preserve"> will form two lines to allow the coffin of the deceased Deacon to process between the Clergy.  Once the coffin has been placed in the </w:t>
      </w:r>
      <w:r w:rsidR="00D00A03">
        <w:rPr>
          <w:sz w:val="24"/>
          <w:szCs w:val="24"/>
        </w:rPr>
        <w:t>coach</w:t>
      </w:r>
      <w:r>
        <w:rPr>
          <w:sz w:val="24"/>
          <w:szCs w:val="24"/>
        </w:rPr>
        <w:t xml:space="preserve">, the Deacons will stand aside so that the Archbishop can bless the coffin with the Aspergillum.   Once, the Archbishop moves away, the Deacons will help the Priests move </w:t>
      </w:r>
      <w:r w:rsidR="00D00A03">
        <w:rPr>
          <w:sz w:val="24"/>
          <w:szCs w:val="24"/>
        </w:rPr>
        <w:t xml:space="preserve">forward </w:t>
      </w:r>
      <w:r>
        <w:rPr>
          <w:sz w:val="24"/>
          <w:szCs w:val="24"/>
        </w:rPr>
        <w:t>to the back of the vehicle to offer their final blessing</w:t>
      </w:r>
      <w:r w:rsidR="00D00A03">
        <w:rPr>
          <w:sz w:val="24"/>
          <w:szCs w:val="24"/>
        </w:rPr>
        <w:t>s</w:t>
      </w:r>
      <w:r>
        <w:rPr>
          <w:sz w:val="24"/>
          <w:szCs w:val="24"/>
        </w:rPr>
        <w:t>.  Once all the Priests have blessed the coffin, then the Deacons are to offer their blessing</w:t>
      </w:r>
      <w:r w:rsidR="00D00A03">
        <w:rPr>
          <w:sz w:val="24"/>
          <w:szCs w:val="24"/>
        </w:rPr>
        <w:t>s</w:t>
      </w:r>
      <w:r>
        <w:rPr>
          <w:sz w:val="24"/>
          <w:szCs w:val="24"/>
        </w:rPr>
        <w:t xml:space="preserve">.  It is incumbent upon the Deacon holding the Aspergillum to move away from the vehicle immediately after the last Deacon so as to avoid others coming up to use the Holy Water.  </w:t>
      </w:r>
    </w:p>
    <w:p w:rsidR="006301DB" w:rsidRDefault="006301DB" w:rsidP="00B85490">
      <w:pPr>
        <w:rPr>
          <w:sz w:val="24"/>
          <w:szCs w:val="24"/>
        </w:rPr>
      </w:pPr>
    </w:p>
    <w:p w:rsidR="006301DB" w:rsidRDefault="006301DB">
      <w:pPr>
        <w:rPr>
          <w:sz w:val="24"/>
          <w:szCs w:val="24"/>
        </w:rPr>
      </w:pPr>
      <w:r>
        <w:rPr>
          <w:sz w:val="24"/>
          <w:szCs w:val="24"/>
        </w:rPr>
        <w:br w:type="page"/>
      </w:r>
    </w:p>
    <w:p w:rsidR="00CC3C9C" w:rsidRDefault="00CC3C9C" w:rsidP="00B85490">
      <w:pPr>
        <w:rPr>
          <w:b/>
          <w:sz w:val="24"/>
          <w:szCs w:val="24"/>
        </w:rPr>
      </w:pPr>
      <w:r>
        <w:rPr>
          <w:b/>
          <w:sz w:val="24"/>
          <w:szCs w:val="24"/>
        </w:rPr>
        <w:lastRenderedPageBreak/>
        <w:t>Committal at the Burial Site</w:t>
      </w:r>
    </w:p>
    <w:p w:rsidR="00CC3C9C" w:rsidRPr="00CC3C9C" w:rsidRDefault="00D00A03" w:rsidP="00B85490">
      <w:pPr>
        <w:rPr>
          <w:sz w:val="24"/>
          <w:szCs w:val="24"/>
        </w:rPr>
      </w:pPr>
      <w:r>
        <w:rPr>
          <w:sz w:val="24"/>
          <w:szCs w:val="24"/>
        </w:rPr>
        <w:t>At least, o</w:t>
      </w:r>
      <w:r w:rsidR="00CC3C9C">
        <w:rPr>
          <w:sz w:val="24"/>
          <w:szCs w:val="24"/>
        </w:rPr>
        <w:t xml:space="preserve">ne member of the Clergy will be asked by the Director to go with the </w:t>
      </w:r>
      <w:r>
        <w:rPr>
          <w:sz w:val="24"/>
          <w:szCs w:val="24"/>
        </w:rPr>
        <w:t xml:space="preserve">funeral </w:t>
      </w:r>
      <w:r w:rsidR="00CC3C9C">
        <w:rPr>
          <w:sz w:val="24"/>
          <w:szCs w:val="24"/>
        </w:rPr>
        <w:t xml:space="preserve">procession to the burial site and accomplish the </w:t>
      </w:r>
      <w:r w:rsidR="00DA4C33">
        <w:rPr>
          <w:sz w:val="24"/>
          <w:szCs w:val="24"/>
        </w:rPr>
        <w:t>R</w:t>
      </w:r>
      <w:r w:rsidR="00CC3C9C">
        <w:rPr>
          <w:sz w:val="24"/>
          <w:szCs w:val="24"/>
        </w:rPr>
        <w:t xml:space="preserve">ite at the grave.  The Deacon is to wear the same vestments he wore at the Funeral Mass.  It is strongly recommended that the Priest or Deacon </w:t>
      </w:r>
      <w:r>
        <w:rPr>
          <w:sz w:val="24"/>
          <w:szCs w:val="24"/>
        </w:rPr>
        <w:t xml:space="preserve">that performs the burial rite </w:t>
      </w:r>
      <w:r w:rsidR="00CC3C9C">
        <w:rPr>
          <w:sz w:val="24"/>
          <w:szCs w:val="24"/>
        </w:rPr>
        <w:t>be familiar with the family</w:t>
      </w:r>
      <w:r>
        <w:rPr>
          <w:sz w:val="24"/>
          <w:szCs w:val="24"/>
        </w:rPr>
        <w:t xml:space="preserve"> members</w:t>
      </w:r>
      <w:r w:rsidR="00CC3C9C">
        <w:rPr>
          <w:sz w:val="24"/>
          <w:szCs w:val="24"/>
        </w:rPr>
        <w:t>.  Other Clergymen are welcome to participate.  It is appropriate for the Presider of the Gravesite Ritual to carry Holy Water and the Order of Christian Funerals</w:t>
      </w:r>
      <w:r>
        <w:rPr>
          <w:sz w:val="24"/>
          <w:szCs w:val="24"/>
        </w:rPr>
        <w:t xml:space="preserve"> Rite Book</w:t>
      </w:r>
      <w:r w:rsidR="00CC3C9C">
        <w:rPr>
          <w:sz w:val="24"/>
          <w:szCs w:val="24"/>
        </w:rPr>
        <w:t xml:space="preserve">.  It is also at the gravesite where Pastoral care is important in order to </w:t>
      </w:r>
      <w:r w:rsidR="003D09E4">
        <w:rPr>
          <w:sz w:val="24"/>
          <w:szCs w:val="24"/>
        </w:rPr>
        <w:t xml:space="preserve">care </w:t>
      </w:r>
      <w:r>
        <w:rPr>
          <w:sz w:val="24"/>
          <w:szCs w:val="24"/>
        </w:rPr>
        <w:t>for</w:t>
      </w:r>
      <w:r w:rsidR="003D09E4">
        <w:rPr>
          <w:sz w:val="24"/>
          <w:szCs w:val="24"/>
        </w:rPr>
        <w:t xml:space="preserve"> the needs of the grieving family.  </w:t>
      </w:r>
    </w:p>
    <w:p w:rsidR="00334263" w:rsidRDefault="00C8336A" w:rsidP="00B22D39">
      <w:pPr>
        <w:rPr>
          <w:sz w:val="24"/>
          <w:szCs w:val="24"/>
        </w:rPr>
      </w:pPr>
      <w:r>
        <w:rPr>
          <w:sz w:val="24"/>
          <w:szCs w:val="24"/>
        </w:rPr>
        <w:t xml:space="preserve">  </w:t>
      </w:r>
    </w:p>
    <w:p w:rsidR="00334263" w:rsidRDefault="00334263">
      <w:pPr>
        <w:rPr>
          <w:sz w:val="24"/>
          <w:szCs w:val="24"/>
        </w:rPr>
      </w:pPr>
      <w:r>
        <w:rPr>
          <w:sz w:val="24"/>
          <w:szCs w:val="24"/>
        </w:rPr>
        <w:br w:type="page"/>
      </w:r>
    </w:p>
    <w:p w:rsidR="00334263" w:rsidRPr="008F5846" w:rsidRDefault="008F5846" w:rsidP="00334263">
      <w:pPr>
        <w:jc w:val="center"/>
        <w:rPr>
          <w:rFonts w:ascii="Baskerville Old Face" w:hAnsi="Baskerville Old Face"/>
          <w:sz w:val="52"/>
          <w:szCs w:val="52"/>
        </w:rPr>
      </w:pPr>
      <w:r w:rsidRPr="008F5846">
        <w:rPr>
          <w:rFonts w:ascii="Baskerville Old Face" w:hAnsi="Baskerville Old Face"/>
          <w:noProof/>
          <w:sz w:val="52"/>
          <w:szCs w:val="52"/>
        </w:rPr>
        <w:lastRenderedPageBreak/>
        <mc:AlternateContent>
          <mc:Choice Requires="wps">
            <w:drawing>
              <wp:anchor distT="0" distB="0" distL="114300" distR="114300" simplePos="0" relativeHeight="251659264" behindDoc="0" locked="0" layoutInCell="1" allowOverlap="1" wp14:anchorId="3C066C20" wp14:editId="5D6EDD44">
                <wp:simplePos x="0" y="0"/>
                <wp:positionH relativeFrom="column">
                  <wp:posOffset>-542925</wp:posOffset>
                </wp:positionH>
                <wp:positionV relativeFrom="paragraph">
                  <wp:posOffset>390525</wp:posOffset>
                </wp:positionV>
                <wp:extent cx="6877050" cy="28575"/>
                <wp:effectExtent l="57150" t="38100" r="57150" b="85725"/>
                <wp:wrapNone/>
                <wp:docPr id="1" name="Straight Connector 1"/>
                <wp:cNvGraphicFramePr/>
                <a:graphic xmlns:a="http://schemas.openxmlformats.org/drawingml/2006/main">
                  <a:graphicData uri="http://schemas.microsoft.com/office/word/2010/wordprocessingShape">
                    <wps:wsp>
                      <wps:cNvCnPr/>
                      <wps:spPr>
                        <a:xfrm flipV="1">
                          <a:off x="0" y="0"/>
                          <a:ext cx="6877050" cy="285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75pt,30.75pt" to="498.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" strokecolor="#c0504d [3205]" strokeweight="3pt">
                <v:shadow on="t" color="black" opacity="22937f" origin=",.5" offset="0,.63889mm"/>
              </v:line>
            </w:pict>
          </mc:Fallback>
        </mc:AlternateContent>
      </w:r>
      <w:r w:rsidRPr="008F5846">
        <w:rPr>
          <w:rFonts w:ascii="Baskerville Old Face" w:hAnsi="Baskerville Old Face"/>
          <w:sz w:val="52"/>
          <w:szCs w:val="52"/>
        </w:rPr>
        <w:t>Appendix A</w:t>
      </w:r>
    </w:p>
    <w:p w:rsidR="00334263" w:rsidRDefault="00334263" w:rsidP="00334263">
      <w:pPr>
        <w:rPr>
          <w:sz w:val="24"/>
          <w:szCs w:val="24"/>
        </w:rPr>
      </w:pPr>
    </w:p>
    <w:p w:rsidR="00334263" w:rsidRDefault="00334263" w:rsidP="00334263">
      <w:pPr>
        <w:rPr>
          <w:sz w:val="24"/>
          <w:szCs w:val="24"/>
        </w:rPr>
      </w:pPr>
      <w:r>
        <w:rPr>
          <w:sz w:val="24"/>
          <w:szCs w:val="24"/>
        </w:rPr>
        <w:t>Contact information for the Office of Deacon Personnel is:</w:t>
      </w:r>
    </w:p>
    <w:p w:rsidR="00334263" w:rsidRDefault="00334263" w:rsidP="00334263">
      <w:pPr>
        <w:rPr>
          <w:sz w:val="24"/>
          <w:szCs w:val="24"/>
        </w:rPr>
      </w:pPr>
      <w:r>
        <w:rPr>
          <w:sz w:val="24"/>
          <w:szCs w:val="24"/>
        </w:rPr>
        <w:t>Phone Number: (303) 715-3198</w:t>
      </w:r>
    </w:p>
    <w:p w:rsidR="00334263" w:rsidRDefault="00334263" w:rsidP="00334263">
      <w:pPr>
        <w:rPr>
          <w:sz w:val="24"/>
          <w:szCs w:val="24"/>
        </w:rPr>
      </w:pPr>
      <w:r>
        <w:rPr>
          <w:sz w:val="24"/>
          <w:szCs w:val="24"/>
        </w:rPr>
        <w:t xml:space="preserve">Email Address:  </w:t>
      </w:r>
      <w:hyperlink r:id="rId12" w:history="1">
        <w:r w:rsidRPr="00937BBF">
          <w:rPr>
            <w:rStyle w:val="Hyperlink"/>
            <w:sz w:val="24"/>
            <w:szCs w:val="24"/>
          </w:rPr>
          <w:t>Deacon.Donohoe@archden.org</w:t>
        </w:r>
      </w:hyperlink>
      <w:r>
        <w:rPr>
          <w:sz w:val="24"/>
          <w:szCs w:val="24"/>
        </w:rPr>
        <w:t xml:space="preserve"> </w:t>
      </w:r>
    </w:p>
    <w:p w:rsidR="00334263" w:rsidRDefault="00334263" w:rsidP="00334263">
      <w:pPr>
        <w:rPr>
          <w:sz w:val="24"/>
          <w:szCs w:val="24"/>
        </w:rPr>
      </w:pPr>
      <w:r>
        <w:rPr>
          <w:sz w:val="24"/>
          <w:szCs w:val="24"/>
        </w:rPr>
        <w:tab/>
        <w:t xml:space="preserve">  </w:t>
      </w:r>
      <w:r>
        <w:rPr>
          <w:sz w:val="24"/>
          <w:szCs w:val="24"/>
        </w:rPr>
        <w:tab/>
        <w:t xml:space="preserve">  </w:t>
      </w:r>
      <w:hyperlink r:id="rId13" w:history="1">
        <w:r w:rsidRPr="00937BBF">
          <w:rPr>
            <w:rStyle w:val="Hyperlink"/>
            <w:sz w:val="24"/>
            <w:szCs w:val="24"/>
          </w:rPr>
          <w:t>Mary.Borda@archden.org</w:t>
        </w:r>
      </w:hyperlink>
    </w:p>
    <w:p w:rsidR="00334263" w:rsidRDefault="00334263" w:rsidP="00334263">
      <w:pPr>
        <w:rPr>
          <w:sz w:val="24"/>
          <w:szCs w:val="24"/>
        </w:rPr>
      </w:pPr>
      <w:r>
        <w:rPr>
          <w:sz w:val="24"/>
          <w:szCs w:val="24"/>
        </w:rPr>
        <w:tab/>
      </w:r>
      <w:r>
        <w:rPr>
          <w:sz w:val="24"/>
          <w:szCs w:val="24"/>
        </w:rPr>
        <w:tab/>
        <w:t xml:space="preserve">  </w:t>
      </w:r>
      <w:hyperlink r:id="rId14" w:history="1">
        <w:r w:rsidRPr="00937BBF">
          <w:rPr>
            <w:rStyle w:val="Hyperlink"/>
            <w:sz w:val="24"/>
            <w:szCs w:val="24"/>
          </w:rPr>
          <w:t>Deacon.Rinne@archden.org</w:t>
        </w:r>
      </w:hyperlink>
    </w:p>
    <w:p w:rsidR="00334263" w:rsidRDefault="00334263" w:rsidP="00334263">
      <w:pPr>
        <w:rPr>
          <w:sz w:val="24"/>
          <w:szCs w:val="24"/>
        </w:rPr>
      </w:pPr>
    </w:p>
    <w:p w:rsidR="00334263" w:rsidRDefault="00334263" w:rsidP="00334263">
      <w:pPr>
        <w:rPr>
          <w:sz w:val="24"/>
          <w:szCs w:val="24"/>
        </w:rPr>
      </w:pPr>
      <w:r>
        <w:rPr>
          <w:sz w:val="24"/>
          <w:szCs w:val="24"/>
        </w:rPr>
        <w:t>Emergency Phone Number:  (303) 889-9849</w:t>
      </w:r>
    </w:p>
    <w:p w:rsidR="006301DB" w:rsidRDefault="006301DB" w:rsidP="00334263">
      <w:pPr>
        <w:rPr>
          <w:sz w:val="24"/>
          <w:szCs w:val="24"/>
        </w:rPr>
      </w:pPr>
      <w:r>
        <w:rPr>
          <w:sz w:val="24"/>
          <w:szCs w:val="24"/>
        </w:rPr>
        <w:t>Alternate Emergency Number:  (303) 653-8505</w:t>
      </w:r>
    </w:p>
    <w:p w:rsidR="006301DB" w:rsidRDefault="006301DB" w:rsidP="00334263">
      <w:pPr>
        <w:rPr>
          <w:sz w:val="24"/>
          <w:szCs w:val="24"/>
        </w:rPr>
        <w:sectPr w:rsidR="006301DB" w:rsidSect="00BB70F2">
          <w:headerReference w:type="default" r:id="rId15"/>
          <w:pgSz w:w="12240" w:h="15840"/>
          <w:pgMar w:top="1440" w:right="1440" w:bottom="1440" w:left="1440" w:header="720" w:footer="720" w:gutter="0"/>
          <w:pgNumType w:start="0"/>
          <w:cols w:space="720"/>
          <w:titlePg/>
          <w:docGrid w:linePitch="360"/>
        </w:sectPr>
      </w:pPr>
    </w:p>
    <w:p w:rsidR="003169E7" w:rsidRDefault="003169E7" w:rsidP="008F5846">
      <w:pPr>
        <w:jc w:val="center"/>
        <w:rPr>
          <w:rFonts w:ascii="Baskerville Old Face" w:hAnsi="Baskerville Old Face"/>
          <w:noProof/>
          <w:sz w:val="52"/>
          <w:szCs w:val="52"/>
        </w:rPr>
      </w:pPr>
      <w:r w:rsidRPr="008F5846">
        <w:rPr>
          <w:rFonts w:ascii="Baskerville Old Face" w:hAnsi="Baskerville Old Face"/>
          <w:noProof/>
          <w:sz w:val="52"/>
          <w:szCs w:val="52"/>
        </w:rPr>
        <w:lastRenderedPageBreak/>
        <mc:AlternateContent>
          <mc:Choice Requires="wps">
            <w:drawing>
              <wp:anchor distT="0" distB="0" distL="114300" distR="114300" simplePos="0" relativeHeight="251661312" behindDoc="0" locked="0" layoutInCell="1" allowOverlap="1" wp14:anchorId="3C88B824" wp14:editId="7C9D208F">
                <wp:simplePos x="0" y="0"/>
                <wp:positionH relativeFrom="column">
                  <wp:posOffset>-38100</wp:posOffset>
                </wp:positionH>
                <wp:positionV relativeFrom="paragraph">
                  <wp:posOffset>388620</wp:posOffset>
                </wp:positionV>
                <wp:extent cx="6877050" cy="28575"/>
                <wp:effectExtent l="57150" t="38100" r="57150" b="85725"/>
                <wp:wrapNone/>
                <wp:docPr id="2" name="Straight Connector 2"/>
                <wp:cNvGraphicFramePr/>
                <a:graphic xmlns:a="http://schemas.openxmlformats.org/drawingml/2006/main">
                  <a:graphicData uri="http://schemas.microsoft.com/office/word/2010/wordprocessingShape">
                    <wps:wsp>
                      <wps:cNvCnPr/>
                      <wps:spPr>
                        <a:xfrm flipV="1">
                          <a:off x="0" y="0"/>
                          <a:ext cx="6877050" cy="285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30.6pt" to="538.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" strokecolor="#c0504d" strokeweight="3pt">
                <v:shadow on="t" color="black" opacity="22937f" origin=",.5" offset="0,.63889mm"/>
              </v:line>
            </w:pict>
          </mc:Fallback>
        </mc:AlternateContent>
      </w:r>
      <w:r w:rsidR="008F5846" w:rsidRPr="008F5846">
        <w:rPr>
          <w:rFonts w:ascii="Baskerville Old Face" w:hAnsi="Baskerville Old Face"/>
          <w:sz w:val="52"/>
          <w:szCs w:val="52"/>
        </w:rPr>
        <w:t xml:space="preserve">Appendix </w:t>
      </w:r>
      <w:r w:rsidR="008F5846">
        <w:rPr>
          <w:rFonts w:ascii="Baskerville Old Face" w:hAnsi="Baskerville Old Face"/>
          <w:sz w:val="52"/>
          <w:szCs w:val="52"/>
        </w:rPr>
        <w:t>B</w:t>
      </w:r>
      <w:r w:rsidR="008F5846" w:rsidRPr="008F5846">
        <w:rPr>
          <w:rFonts w:ascii="Baskerville Old Face" w:hAnsi="Baskerville Old Face"/>
          <w:noProof/>
          <w:sz w:val="52"/>
          <w:szCs w:val="52"/>
        </w:rPr>
        <w:t xml:space="preserve"> </w:t>
      </w:r>
    </w:p>
    <w:p w:rsidR="00334263" w:rsidRDefault="00334263" w:rsidP="003169E7">
      <w:pPr>
        <w:rPr>
          <w:sz w:val="24"/>
          <w:szCs w:val="24"/>
        </w:rPr>
      </w:pPr>
    </w:p>
    <w:p w:rsidR="00334263" w:rsidRDefault="008F5846" w:rsidP="003169E7">
      <w:pPr>
        <w:ind w:left="360"/>
        <w:rPr>
          <w:sz w:val="24"/>
          <w:szCs w:val="24"/>
        </w:rPr>
      </w:pPr>
      <w:r>
        <w:rPr>
          <w:noProof/>
          <w:sz w:val="24"/>
          <w:szCs w:val="24"/>
        </w:rPr>
        <w:drawing>
          <wp:inline distT="0" distB="0" distL="0" distR="0" wp14:anchorId="1A1C1670" wp14:editId="0E2622F9">
            <wp:extent cx="6391275" cy="790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1275" cy="7905750"/>
                    </a:xfrm>
                    <a:prstGeom prst="rect">
                      <a:avLst/>
                    </a:prstGeom>
                    <a:noFill/>
                    <a:ln>
                      <a:noFill/>
                    </a:ln>
                  </pic:spPr>
                </pic:pic>
              </a:graphicData>
            </a:graphic>
          </wp:inline>
        </w:drawing>
      </w:r>
      <w:r w:rsidRPr="008F5846">
        <w:rPr>
          <w:sz w:val="24"/>
          <w:szCs w:val="24"/>
        </w:rPr>
        <w:t xml:space="preserve"> </w:t>
      </w:r>
    </w:p>
    <w:p w:rsidR="00334263" w:rsidRDefault="003169E7" w:rsidP="003169E7">
      <w:pPr>
        <w:ind w:left="-270"/>
        <w:rPr>
          <w:sz w:val="24"/>
          <w:szCs w:val="24"/>
        </w:rPr>
      </w:pPr>
      <w:r>
        <w:rPr>
          <w:noProof/>
          <w:sz w:val="24"/>
          <w:szCs w:val="24"/>
        </w:rPr>
        <w:lastRenderedPageBreak/>
        <w:drawing>
          <wp:inline distT="0" distB="0" distL="0" distR="0" wp14:anchorId="0A87A8E7" wp14:editId="69A88C2F">
            <wp:extent cx="6958404" cy="921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9994" cy="9212780"/>
                    </a:xfrm>
                    <a:prstGeom prst="rect">
                      <a:avLst/>
                    </a:prstGeom>
                    <a:noFill/>
                    <a:ln>
                      <a:noFill/>
                    </a:ln>
                  </pic:spPr>
                </pic:pic>
              </a:graphicData>
            </a:graphic>
          </wp:inline>
        </w:drawing>
      </w:r>
    </w:p>
    <w:p w:rsidR="003169E7" w:rsidRPr="008F5846" w:rsidRDefault="003169E7" w:rsidP="003169E7">
      <w:pPr>
        <w:jc w:val="center"/>
        <w:rPr>
          <w:rFonts w:ascii="Baskerville Old Face" w:hAnsi="Baskerville Old Face"/>
          <w:sz w:val="52"/>
          <w:szCs w:val="52"/>
        </w:rPr>
      </w:pPr>
      <w:r w:rsidRPr="008F5846">
        <w:rPr>
          <w:rFonts w:ascii="Baskerville Old Face" w:hAnsi="Baskerville Old Face"/>
          <w:noProof/>
          <w:sz w:val="52"/>
          <w:szCs w:val="52"/>
        </w:rPr>
        <w:lastRenderedPageBreak/>
        <mc:AlternateContent>
          <mc:Choice Requires="wps">
            <w:drawing>
              <wp:anchor distT="0" distB="0" distL="114300" distR="114300" simplePos="0" relativeHeight="251663360" behindDoc="0" locked="0" layoutInCell="1" allowOverlap="1" wp14:anchorId="0E071F77" wp14:editId="7E9BBC47">
                <wp:simplePos x="0" y="0"/>
                <wp:positionH relativeFrom="column">
                  <wp:posOffset>-19050</wp:posOffset>
                </wp:positionH>
                <wp:positionV relativeFrom="paragraph">
                  <wp:posOffset>381000</wp:posOffset>
                </wp:positionV>
                <wp:extent cx="6877050" cy="28575"/>
                <wp:effectExtent l="57150" t="38100" r="57150" b="85725"/>
                <wp:wrapNone/>
                <wp:docPr id="5" name="Straight Connector 5"/>
                <wp:cNvGraphicFramePr/>
                <a:graphic xmlns:a="http://schemas.openxmlformats.org/drawingml/2006/main">
                  <a:graphicData uri="http://schemas.microsoft.com/office/word/2010/wordprocessingShape">
                    <wps:wsp>
                      <wps:cNvCnPr/>
                      <wps:spPr>
                        <a:xfrm flipV="1">
                          <a:off x="0" y="0"/>
                          <a:ext cx="6877050" cy="2857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pt,30pt" to="540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" strokecolor="#c0504d" strokeweight="3pt">
                <v:shadow on="t" color="black" opacity="22937f" origin=",.5" offset="0,.63889mm"/>
              </v:line>
            </w:pict>
          </mc:Fallback>
        </mc:AlternateContent>
      </w:r>
      <w:r w:rsidRPr="008F5846">
        <w:rPr>
          <w:rFonts w:ascii="Baskerville Old Face" w:hAnsi="Baskerville Old Face"/>
          <w:sz w:val="52"/>
          <w:szCs w:val="52"/>
        </w:rPr>
        <w:t xml:space="preserve">Appendix </w:t>
      </w:r>
      <w:r>
        <w:rPr>
          <w:rFonts w:ascii="Baskerville Old Face" w:hAnsi="Baskerville Old Face"/>
          <w:sz w:val="52"/>
          <w:szCs w:val="52"/>
        </w:rPr>
        <w:t>C</w:t>
      </w:r>
    </w:p>
    <w:p w:rsidR="00670160" w:rsidRDefault="003169E7" w:rsidP="003169E7">
      <w:pPr>
        <w:jc w:val="center"/>
        <w:rPr>
          <w:b/>
          <w:sz w:val="32"/>
          <w:szCs w:val="32"/>
        </w:rPr>
      </w:pPr>
      <w:r w:rsidRPr="003169E7">
        <w:rPr>
          <w:b/>
          <w:sz w:val="32"/>
          <w:szCs w:val="32"/>
        </w:rPr>
        <w:t>Vesting Prayer for the Deceased Deacon</w:t>
      </w:r>
    </w:p>
    <w:p w:rsidR="006E43B1" w:rsidRPr="006E43B1" w:rsidRDefault="006E43B1" w:rsidP="003169E7">
      <w:pPr>
        <w:rPr>
          <w:i/>
          <w:color w:val="FF0000"/>
          <w:sz w:val="28"/>
          <w:szCs w:val="28"/>
        </w:rPr>
      </w:pPr>
      <w:r w:rsidRPr="006E43B1">
        <w:rPr>
          <w:i/>
          <w:color w:val="FF0000"/>
          <w:sz w:val="28"/>
          <w:szCs w:val="28"/>
        </w:rPr>
        <w:t xml:space="preserve">The Leader </w:t>
      </w:r>
      <w:r>
        <w:rPr>
          <w:i/>
          <w:color w:val="FF0000"/>
          <w:sz w:val="28"/>
          <w:szCs w:val="28"/>
        </w:rPr>
        <w:t>of the group must be a Deacon or a Priest</w:t>
      </w:r>
      <w:r w:rsidR="00BD00FD">
        <w:rPr>
          <w:i/>
          <w:color w:val="FF0000"/>
          <w:sz w:val="28"/>
          <w:szCs w:val="28"/>
        </w:rPr>
        <w:t xml:space="preserve">.  </w:t>
      </w:r>
      <w:r>
        <w:rPr>
          <w:i/>
          <w:color w:val="FF0000"/>
          <w:sz w:val="28"/>
          <w:szCs w:val="28"/>
        </w:rPr>
        <w:t>This prayer is conducted in the presence of the deceased Deacon</w:t>
      </w:r>
      <w:r w:rsidR="00D837A8">
        <w:rPr>
          <w:i/>
          <w:color w:val="FF0000"/>
          <w:sz w:val="28"/>
          <w:szCs w:val="28"/>
        </w:rPr>
        <w:t>’</w:t>
      </w:r>
      <w:r>
        <w:rPr>
          <w:i/>
          <w:color w:val="FF0000"/>
          <w:sz w:val="28"/>
          <w:szCs w:val="28"/>
        </w:rPr>
        <w:t>s body</w:t>
      </w:r>
      <w:r w:rsidR="00D837A8">
        <w:rPr>
          <w:i/>
          <w:color w:val="FF0000"/>
          <w:sz w:val="28"/>
          <w:szCs w:val="28"/>
        </w:rPr>
        <w:t>,</w:t>
      </w:r>
      <w:r>
        <w:rPr>
          <w:i/>
          <w:color w:val="FF0000"/>
          <w:sz w:val="28"/>
          <w:szCs w:val="28"/>
        </w:rPr>
        <w:t xml:space="preserve"> usually at the mortuary and prior to any ritual liturgies being celebrated</w:t>
      </w:r>
      <w:r w:rsidR="00B54BBF">
        <w:rPr>
          <w:i/>
          <w:color w:val="FF0000"/>
          <w:sz w:val="28"/>
          <w:szCs w:val="28"/>
        </w:rPr>
        <w:t xml:space="preserve">.  </w:t>
      </w:r>
      <w:r w:rsidR="00BD00FD">
        <w:rPr>
          <w:i/>
          <w:color w:val="FF0000"/>
          <w:sz w:val="28"/>
          <w:szCs w:val="28"/>
        </w:rPr>
        <w:t xml:space="preserve">Because of the </w:t>
      </w:r>
      <w:r w:rsidR="00B54BBF">
        <w:rPr>
          <w:i/>
          <w:color w:val="FF0000"/>
          <w:sz w:val="28"/>
          <w:szCs w:val="28"/>
        </w:rPr>
        <w:t xml:space="preserve">need to move the body in order to </w:t>
      </w:r>
      <w:r w:rsidR="00D837A8">
        <w:rPr>
          <w:i/>
          <w:color w:val="FF0000"/>
          <w:sz w:val="28"/>
          <w:szCs w:val="28"/>
        </w:rPr>
        <w:t>place</w:t>
      </w:r>
      <w:r w:rsidR="00B54BBF">
        <w:rPr>
          <w:i/>
          <w:color w:val="FF0000"/>
          <w:sz w:val="28"/>
          <w:szCs w:val="28"/>
        </w:rPr>
        <w:t xml:space="preserve"> the vestments</w:t>
      </w:r>
      <w:r w:rsidR="00D837A8">
        <w:rPr>
          <w:i/>
          <w:color w:val="FF0000"/>
          <w:sz w:val="28"/>
          <w:szCs w:val="28"/>
        </w:rPr>
        <w:t xml:space="preserve"> on the deceased Deacon</w:t>
      </w:r>
      <w:r w:rsidR="00B54BBF">
        <w:rPr>
          <w:i/>
          <w:color w:val="FF0000"/>
          <w:sz w:val="28"/>
          <w:szCs w:val="28"/>
        </w:rPr>
        <w:t xml:space="preserve">, it is not recommended the family participate in this prayer service.  </w:t>
      </w:r>
    </w:p>
    <w:p w:rsidR="001F5AD1" w:rsidRDefault="00516C0A" w:rsidP="003169E7">
      <w:pPr>
        <w:rPr>
          <w:b/>
          <w:sz w:val="28"/>
          <w:szCs w:val="28"/>
        </w:rPr>
      </w:pPr>
      <w:r w:rsidRPr="00516C0A">
        <w:rPr>
          <w:b/>
          <w:color w:val="FF0000"/>
          <w:sz w:val="28"/>
          <w:szCs w:val="28"/>
        </w:rPr>
        <w:t>Leader:</w:t>
      </w:r>
      <w:r>
        <w:rPr>
          <w:b/>
          <w:sz w:val="28"/>
          <w:szCs w:val="28"/>
        </w:rPr>
        <w:t xml:space="preserve"> </w:t>
      </w:r>
      <w:r w:rsidR="006E43B1">
        <w:rPr>
          <w:b/>
          <w:sz w:val="28"/>
          <w:szCs w:val="28"/>
        </w:rPr>
        <w:t xml:space="preserve"> </w:t>
      </w:r>
      <w:r w:rsidR="008F0F6D">
        <w:rPr>
          <w:b/>
          <w:sz w:val="28"/>
          <w:szCs w:val="28"/>
        </w:rPr>
        <w:t>Oh Loving Lor</w:t>
      </w:r>
      <w:r w:rsidR="003169E7" w:rsidRPr="003169E7">
        <w:rPr>
          <w:b/>
          <w:sz w:val="28"/>
          <w:szCs w:val="28"/>
        </w:rPr>
        <w:t>d</w:t>
      </w:r>
      <w:r w:rsidR="0073665F">
        <w:rPr>
          <w:b/>
          <w:sz w:val="28"/>
          <w:szCs w:val="28"/>
        </w:rPr>
        <w:t>,</w:t>
      </w:r>
      <w:r w:rsidR="003169E7" w:rsidRPr="003169E7">
        <w:rPr>
          <w:b/>
          <w:sz w:val="28"/>
          <w:szCs w:val="28"/>
        </w:rPr>
        <w:t xml:space="preserve"> Jesus Christ</w:t>
      </w:r>
      <w:r w:rsidR="0073665F">
        <w:rPr>
          <w:b/>
          <w:sz w:val="28"/>
          <w:szCs w:val="28"/>
        </w:rPr>
        <w:t>,</w:t>
      </w:r>
      <w:r w:rsidR="003169E7" w:rsidRPr="003169E7">
        <w:rPr>
          <w:b/>
          <w:sz w:val="28"/>
          <w:szCs w:val="28"/>
        </w:rPr>
        <w:t xml:space="preserve"> </w:t>
      </w:r>
      <w:r w:rsidR="008F0F6D">
        <w:rPr>
          <w:b/>
          <w:sz w:val="28"/>
          <w:szCs w:val="28"/>
        </w:rPr>
        <w:t xml:space="preserve">Our Savior, </w:t>
      </w:r>
      <w:r w:rsidR="003169E7" w:rsidRPr="003169E7">
        <w:rPr>
          <w:b/>
          <w:sz w:val="28"/>
          <w:szCs w:val="28"/>
        </w:rPr>
        <w:t xml:space="preserve">on the day of his ordination, </w:t>
      </w:r>
      <w:r w:rsidR="00D837A8">
        <w:rPr>
          <w:b/>
          <w:sz w:val="28"/>
          <w:szCs w:val="28"/>
        </w:rPr>
        <w:t>Y</w:t>
      </w:r>
      <w:r w:rsidR="003169E7" w:rsidRPr="003169E7">
        <w:rPr>
          <w:b/>
          <w:sz w:val="28"/>
          <w:szCs w:val="28"/>
        </w:rPr>
        <w:t>our Servant</w:t>
      </w:r>
      <w:r w:rsidR="00D837A8">
        <w:rPr>
          <w:b/>
          <w:sz w:val="28"/>
          <w:szCs w:val="28"/>
        </w:rPr>
        <w:t>,</w:t>
      </w:r>
      <w:r w:rsidR="003169E7" w:rsidRPr="003169E7">
        <w:rPr>
          <w:b/>
          <w:sz w:val="28"/>
          <w:szCs w:val="28"/>
        </w:rPr>
        <w:t xml:space="preserve"> Deacon </w:t>
      </w:r>
      <w:r w:rsidR="003169E7" w:rsidRPr="003169E7">
        <w:rPr>
          <w:b/>
          <w:color w:val="FF0000"/>
          <w:sz w:val="28"/>
          <w:szCs w:val="28"/>
        </w:rPr>
        <w:t>N.</w:t>
      </w:r>
      <w:r w:rsidR="00D837A8">
        <w:rPr>
          <w:b/>
          <w:color w:val="FF0000"/>
          <w:sz w:val="28"/>
          <w:szCs w:val="28"/>
        </w:rPr>
        <w:t>,</w:t>
      </w:r>
      <w:r w:rsidR="003169E7" w:rsidRPr="003169E7">
        <w:rPr>
          <w:b/>
          <w:sz w:val="28"/>
          <w:szCs w:val="28"/>
        </w:rPr>
        <w:t xml:space="preserve"> committed his life totally to the ministry of </w:t>
      </w:r>
      <w:proofErr w:type="spellStart"/>
      <w:r w:rsidR="003169E7" w:rsidRPr="00E37B54">
        <w:rPr>
          <w:b/>
          <w:i/>
          <w:sz w:val="28"/>
          <w:szCs w:val="28"/>
        </w:rPr>
        <w:t>Diakonia</w:t>
      </w:r>
      <w:proofErr w:type="spellEnd"/>
      <w:r w:rsidR="003169E7" w:rsidRPr="003169E7">
        <w:rPr>
          <w:b/>
          <w:sz w:val="28"/>
          <w:szCs w:val="28"/>
        </w:rPr>
        <w:t xml:space="preserve">. </w:t>
      </w:r>
      <w:r w:rsidR="008F0F6D">
        <w:rPr>
          <w:sz w:val="28"/>
          <w:szCs w:val="28"/>
        </w:rPr>
        <w:t xml:space="preserve"> </w:t>
      </w:r>
      <w:r w:rsidR="008F0F6D">
        <w:rPr>
          <w:b/>
          <w:sz w:val="28"/>
          <w:szCs w:val="28"/>
        </w:rPr>
        <w:t xml:space="preserve">  He served </w:t>
      </w:r>
      <w:r w:rsidR="00D837A8">
        <w:rPr>
          <w:b/>
          <w:sz w:val="28"/>
          <w:szCs w:val="28"/>
        </w:rPr>
        <w:t>Y</w:t>
      </w:r>
      <w:r w:rsidR="008F0F6D">
        <w:rPr>
          <w:b/>
          <w:sz w:val="28"/>
          <w:szCs w:val="28"/>
        </w:rPr>
        <w:t xml:space="preserve">our </w:t>
      </w:r>
      <w:r w:rsidR="00D837A8">
        <w:rPr>
          <w:b/>
          <w:sz w:val="28"/>
          <w:szCs w:val="28"/>
        </w:rPr>
        <w:t>P</w:t>
      </w:r>
      <w:r w:rsidR="008F0F6D">
        <w:rPr>
          <w:b/>
          <w:sz w:val="28"/>
          <w:szCs w:val="28"/>
        </w:rPr>
        <w:t xml:space="preserve">eople as a Prophetic voice of Your Gospel, giving </w:t>
      </w:r>
      <w:r w:rsidR="0073665F">
        <w:rPr>
          <w:b/>
          <w:sz w:val="28"/>
          <w:szCs w:val="28"/>
        </w:rPr>
        <w:t>them</w:t>
      </w:r>
      <w:r w:rsidR="008F0F6D">
        <w:rPr>
          <w:b/>
          <w:sz w:val="28"/>
          <w:szCs w:val="28"/>
        </w:rPr>
        <w:t xml:space="preserve"> hope as a Sacramental Sign of Your Grace within </w:t>
      </w:r>
      <w:r w:rsidR="00D837A8">
        <w:rPr>
          <w:b/>
          <w:sz w:val="28"/>
          <w:szCs w:val="28"/>
        </w:rPr>
        <w:t>the</w:t>
      </w:r>
      <w:r w:rsidR="008F0F6D">
        <w:rPr>
          <w:b/>
          <w:sz w:val="28"/>
          <w:szCs w:val="28"/>
        </w:rPr>
        <w:t xml:space="preserve"> Sacred Liturgy, and being an example of holiness as a suffering Servant of </w:t>
      </w:r>
      <w:r w:rsidR="00D837A8">
        <w:rPr>
          <w:b/>
          <w:sz w:val="28"/>
          <w:szCs w:val="28"/>
        </w:rPr>
        <w:t>Y</w:t>
      </w:r>
      <w:r w:rsidR="008F0F6D">
        <w:rPr>
          <w:b/>
          <w:sz w:val="28"/>
          <w:szCs w:val="28"/>
        </w:rPr>
        <w:t xml:space="preserve">our Mercy.  Indeed, his life was </w:t>
      </w:r>
      <w:r w:rsidR="00D837A8">
        <w:rPr>
          <w:b/>
          <w:sz w:val="28"/>
          <w:szCs w:val="28"/>
        </w:rPr>
        <w:t xml:space="preserve">a vessel of Your </w:t>
      </w:r>
      <w:r w:rsidR="0073665F">
        <w:rPr>
          <w:b/>
          <w:sz w:val="28"/>
          <w:szCs w:val="28"/>
        </w:rPr>
        <w:t>Love</w:t>
      </w:r>
      <w:r w:rsidR="00D837A8">
        <w:rPr>
          <w:b/>
          <w:sz w:val="28"/>
          <w:szCs w:val="28"/>
        </w:rPr>
        <w:t xml:space="preserve"> flowing </w:t>
      </w:r>
      <w:r w:rsidR="008F0F6D">
        <w:rPr>
          <w:b/>
          <w:sz w:val="28"/>
          <w:szCs w:val="28"/>
        </w:rPr>
        <w:t xml:space="preserve">into the hearts of Your People. </w:t>
      </w:r>
    </w:p>
    <w:p w:rsidR="001F5AD1" w:rsidRDefault="008F0F6D" w:rsidP="003169E7">
      <w:pPr>
        <w:rPr>
          <w:b/>
          <w:sz w:val="28"/>
          <w:szCs w:val="28"/>
        </w:rPr>
      </w:pPr>
      <w:r>
        <w:rPr>
          <w:b/>
          <w:sz w:val="28"/>
          <w:szCs w:val="28"/>
        </w:rPr>
        <w:t xml:space="preserve">As we prepare </w:t>
      </w:r>
      <w:r w:rsidR="001F5AD1">
        <w:rPr>
          <w:b/>
          <w:sz w:val="28"/>
          <w:szCs w:val="28"/>
        </w:rPr>
        <w:t>our brother</w:t>
      </w:r>
      <w:r>
        <w:rPr>
          <w:b/>
          <w:sz w:val="28"/>
          <w:szCs w:val="28"/>
        </w:rPr>
        <w:t xml:space="preserve"> for his final rest, we pray </w:t>
      </w:r>
      <w:r w:rsidR="00B54BBF">
        <w:rPr>
          <w:b/>
          <w:sz w:val="28"/>
          <w:szCs w:val="28"/>
        </w:rPr>
        <w:t>Y</w:t>
      </w:r>
      <w:r>
        <w:rPr>
          <w:b/>
          <w:sz w:val="28"/>
          <w:szCs w:val="28"/>
        </w:rPr>
        <w:t xml:space="preserve">ou will </w:t>
      </w:r>
      <w:r w:rsidR="001F5AD1">
        <w:rPr>
          <w:b/>
          <w:sz w:val="28"/>
          <w:szCs w:val="28"/>
        </w:rPr>
        <w:t xml:space="preserve">send </w:t>
      </w:r>
      <w:r w:rsidR="00D837A8">
        <w:rPr>
          <w:b/>
          <w:sz w:val="28"/>
          <w:szCs w:val="28"/>
        </w:rPr>
        <w:t>Y</w:t>
      </w:r>
      <w:r w:rsidR="001F5AD1">
        <w:rPr>
          <w:b/>
          <w:sz w:val="28"/>
          <w:szCs w:val="28"/>
        </w:rPr>
        <w:t xml:space="preserve">our </w:t>
      </w:r>
      <w:r w:rsidR="00D837A8">
        <w:rPr>
          <w:b/>
          <w:sz w:val="28"/>
          <w:szCs w:val="28"/>
        </w:rPr>
        <w:t>A</w:t>
      </w:r>
      <w:r w:rsidR="001F5AD1">
        <w:rPr>
          <w:b/>
          <w:sz w:val="28"/>
          <w:szCs w:val="28"/>
        </w:rPr>
        <w:t xml:space="preserve">ngels to empty out the many prayers of </w:t>
      </w:r>
      <w:r w:rsidR="0073665F">
        <w:rPr>
          <w:b/>
          <w:sz w:val="28"/>
          <w:szCs w:val="28"/>
        </w:rPr>
        <w:t>Y</w:t>
      </w:r>
      <w:r w:rsidR="001F5AD1">
        <w:rPr>
          <w:b/>
          <w:sz w:val="28"/>
          <w:szCs w:val="28"/>
        </w:rPr>
        <w:t xml:space="preserve">our </w:t>
      </w:r>
      <w:r w:rsidR="0073665F">
        <w:rPr>
          <w:b/>
          <w:sz w:val="28"/>
          <w:szCs w:val="28"/>
        </w:rPr>
        <w:t>F</w:t>
      </w:r>
      <w:r w:rsidR="001F5AD1">
        <w:rPr>
          <w:b/>
          <w:sz w:val="28"/>
          <w:szCs w:val="28"/>
        </w:rPr>
        <w:t xml:space="preserve">aithful </w:t>
      </w:r>
      <w:r w:rsidR="0073665F">
        <w:rPr>
          <w:b/>
          <w:sz w:val="28"/>
          <w:szCs w:val="28"/>
        </w:rPr>
        <w:t>S</w:t>
      </w:r>
      <w:r w:rsidR="001F5AD1">
        <w:rPr>
          <w:b/>
          <w:sz w:val="28"/>
          <w:szCs w:val="28"/>
        </w:rPr>
        <w:t>ervant to Your Throne</w:t>
      </w:r>
      <w:r w:rsidR="00D837A8">
        <w:rPr>
          <w:b/>
          <w:sz w:val="28"/>
          <w:szCs w:val="28"/>
        </w:rPr>
        <w:t xml:space="preserve"> in heaven</w:t>
      </w:r>
      <w:r w:rsidR="001F5AD1">
        <w:rPr>
          <w:b/>
          <w:sz w:val="28"/>
          <w:szCs w:val="28"/>
        </w:rPr>
        <w:t>.  Allow his prayers, the prayers of his family</w:t>
      </w:r>
      <w:r w:rsidR="00D837A8">
        <w:rPr>
          <w:b/>
          <w:sz w:val="28"/>
          <w:szCs w:val="28"/>
        </w:rPr>
        <w:t>,</w:t>
      </w:r>
      <w:r w:rsidR="001F5AD1">
        <w:rPr>
          <w:b/>
          <w:sz w:val="28"/>
          <w:szCs w:val="28"/>
        </w:rPr>
        <w:t xml:space="preserve"> and his brother Deacons to be heard and answered</w:t>
      </w:r>
      <w:r w:rsidR="00B54BBF">
        <w:rPr>
          <w:b/>
          <w:sz w:val="28"/>
          <w:szCs w:val="28"/>
        </w:rPr>
        <w:t xml:space="preserve"> always</w:t>
      </w:r>
      <w:r w:rsidR="00D837A8">
        <w:rPr>
          <w:b/>
          <w:sz w:val="28"/>
          <w:szCs w:val="28"/>
        </w:rPr>
        <w:t>;</w:t>
      </w:r>
      <w:r w:rsidR="00B54BBF">
        <w:rPr>
          <w:b/>
          <w:sz w:val="28"/>
          <w:szCs w:val="28"/>
        </w:rPr>
        <w:t xml:space="preserve"> but</w:t>
      </w:r>
      <w:r w:rsidR="00D837A8">
        <w:rPr>
          <w:b/>
          <w:sz w:val="28"/>
          <w:szCs w:val="28"/>
        </w:rPr>
        <w:t>,</w:t>
      </w:r>
      <w:r w:rsidR="00B54BBF">
        <w:rPr>
          <w:b/>
          <w:sz w:val="28"/>
          <w:szCs w:val="28"/>
        </w:rPr>
        <w:t xml:space="preserve"> most</w:t>
      </w:r>
      <w:r w:rsidR="001F5AD1">
        <w:rPr>
          <w:b/>
          <w:sz w:val="28"/>
          <w:szCs w:val="28"/>
        </w:rPr>
        <w:t xml:space="preserve"> especially during this time of sorrow and grief.  </w:t>
      </w:r>
    </w:p>
    <w:p w:rsidR="00DA20B5" w:rsidRDefault="00516C0A" w:rsidP="003169E7">
      <w:pPr>
        <w:rPr>
          <w:i/>
          <w:color w:val="FF0000"/>
          <w:sz w:val="28"/>
          <w:szCs w:val="28"/>
        </w:rPr>
      </w:pPr>
      <w:r w:rsidRPr="00CF1D7C">
        <w:rPr>
          <w:i/>
          <w:color w:val="FF0000"/>
          <w:sz w:val="28"/>
          <w:szCs w:val="28"/>
        </w:rPr>
        <w:t xml:space="preserve"> </w:t>
      </w:r>
      <w:r w:rsidR="00CF1D7C" w:rsidRPr="00CF1D7C">
        <w:rPr>
          <w:i/>
          <w:color w:val="FF0000"/>
          <w:sz w:val="28"/>
          <w:szCs w:val="28"/>
        </w:rPr>
        <w:t>(</w:t>
      </w:r>
      <w:r>
        <w:rPr>
          <w:i/>
          <w:color w:val="FF0000"/>
          <w:sz w:val="28"/>
          <w:szCs w:val="28"/>
        </w:rPr>
        <w:t>All r</w:t>
      </w:r>
      <w:r w:rsidR="00CF1D7C" w:rsidRPr="00CF1D7C">
        <w:rPr>
          <w:i/>
          <w:color w:val="FF0000"/>
          <w:sz w:val="28"/>
          <w:szCs w:val="28"/>
        </w:rPr>
        <w:t>ecite the Our Father)</w:t>
      </w:r>
      <w:r w:rsidR="008F0F6D" w:rsidRPr="00CF1D7C">
        <w:rPr>
          <w:i/>
          <w:color w:val="FF0000"/>
          <w:sz w:val="28"/>
          <w:szCs w:val="28"/>
        </w:rPr>
        <w:t xml:space="preserve">   </w:t>
      </w:r>
    </w:p>
    <w:p w:rsidR="003169E7" w:rsidRDefault="00CF1D7C" w:rsidP="003169E7">
      <w:pPr>
        <w:rPr>
          <w:i/>
          <w:color w:val="FF0000"/>
          <w:sz w:val="28"/>
          <w:szCs w:val="28"/>
        </w:rPr>
      </w:pPr>
      <w:r>
        <w:rPr>
          <w:i/>
          <w:color w:val="FF0000"/>
          <w:sz w:val="28"/>
          <w:szCs w:val="28"/>
        </w:rPr>
        <w:t>(It is appropriate to take a Deacon Cross from one of the Deacons present and place his Cross on the Deacon</w:t>
      </w:r>
      <w:r w:rsidR="00D837A8">
        <w:rPr>
          <w:i/>
          <w:color w:val="FF0000"/>
          <w:sz w:val="28"/>
          <w:szCs w:val="28"/>
        </w:rPr>
        <w:t xml:space="preserve"> if the Cross is not already present on the body</w:t>
      </w:r>
      <w:r>
        <w:rPr>
          <w:i/>
          <w:color w:val="FF0000"/>
          <w:sz w:val="28"/>
          <w:szCs w:val="28"/>
        </w:rPr>
        <w:t>)</w:t>
      </w:r>
    </w:p>
    <w:p w:rsidR="00DA20B5" w:rsidRPr="00DA20B5" w:rsidRDefault="00DA20B5" w:rsidP="003169E7">
      <w:pPr>
        <w:rPr>
          <w:b/>
          <w:sz w:val="28"/>
          <w:szCs w:val="28"/>
        </w:rPr>
      </w:pPr>
      <w:r>
        <w:rPr>
          <w:i/>
          <w:color w:val="FF0000"/>
          <w:sz w:val="28"/>
          <w:szCs w:val="28"/>
        </w:rPr>
        <w:t>(</w:t>
      </w:r>
      <w:r w:rsidR="00516C0A">
        <w:rPr>
          <w:i/>
          <w:color w:val="FF0000"/>
          <w:sz w:val="28"/>
          <w:szCs w:val="28"/>
        </w:rPr>
        <w:t>All r</w:t>
      </w:r>
      <w:r>
        <w:rPr>
          <w:i/>
          <w:color w:val="FF0000"/>
          <w:sz w:val="28"/>
          <w:szCs w:val="28"/>
        </w:rPr>
        <w:t xml:space="preserve">ecite the Hail Mary) after the prayer add:  </w:t>
      </w:r>
      <w:r w:rsidRPr="00DA20B5">
        <w:rPr>
          <w:b/>
          <w:sz w:val="28"/>
          <w:szCs w:val="28"/>
        </w:rPr>
        <w:t>Intercede for our brother and those who have died marked by the sign of faith</w:t>
      </w:r>
    </w:p>
    <w:p w:rsidR="00CF1D7C" w:rsidRDefault="00CF1D7C" w:rsidP="003169E7">
      <w:pPr>
        <w:rPr>
          <w:i/>
          <w:color w:val="FF0000"/>
          <w:sz w:val="28"/>
          <w:szCs w:val="28"/>
        </w:rPr>
      </w:pPr>
      <w:r>
        <w:rPr>
          <w:i/>
          <w:color w:val="FF0000"/>
          <w:sz w:val="28"/>
          <w:szCs w:val="28"/>
        </w:rPr>
        <w:t xml:space="preserve">Prepare to </w:t>
      </w:r>
      <w:r w:rsidR="00D837A8">
        <w:rPr>
          <w:i/>
          <w:color w:val="FF0000"/>
          <w:sz w:val="28"/>
          <w:szCs w:val="28"/>
        </w:rPr>
        <w:t>vest</w:t>
      </w:r>
      <w:r>
        <w:rPr>
          <w:i/>
          <w:color w:val="FF0000"/>
          <w:sz w:val="28"/>
          <w:szCs w:val="28"/>
        </w:rPr>
        <w:t xml:space="preserve"> the </w:t>
      </w:r>
      <w:r w:rsidR="00D837A8">
        <w:rPr>
          <w:i/>
          <w:color w:val="FF0000"/>
          <w:sz w:val="28"/>
          <w:szCs w:val="28"/>
        </w:rPr>
        <w:t>body with the al</w:t>
      </w:r>
      <w:r>
        <w:rPr>
          <w:i/>
          <w:color w:val="FF0000"/>
          <w:sz w:val="28"/>
          <w:szCs w:val="28"/>
        </w:rPr>
        <w:t>b</w:t>
      </w:r>
      <w:r w:rsidR="00D837A8">
        <w:rPr>
          <w:i/>
          <w:color w:val="FF0000"/>
          <w:sz w:val="28"/>
          <w:szCs w:val="28"/>
        </w:rPr>
        <w:t>.</w:t>
      </w:r>
    </w:p>
    <w:p w:rsidR="00CF1D7C" w:rsidRDefault="00CF1D7C" w:rsidP="003169E7">
      <w:pPr>
        <w:rPr>
          <w:i/>
          <w:color w:val="FF0000"/>
          <w:sz w:val="28"/>
          <w:szCs w:val="28"/>
        </w:rPr>
      </w:pPr>
      <w:r>
        <w:rPr>
          <w:i/>
          <w:color w:val="FF0000"/>
          <w:sz w:val="28"/>
          <w:szCs w:val="28"/>
        </w:rPr>
        <w:t xml:space="preserve">Once the </w:t>
      </w:r>
      <w:r w:rsidR="00D837A8">
        <w:rPr>
          <w:i/>
          <w:color w:val="FF0000"/>
          <w:sz w:val="28"/>
          <w:szCs w:val="28"/>
        </w:rPr>
        <w:t xml:space="preserve">body is vested with the </w:t>
      </w:r>
      <w:r>
        <w:rPr>
          <w:i/>
          <w:color w:val="FF0000"/>
          <w:sz w:val="28"/>
          <w:szCs w:val="28"/>
        </w:rPr>
        <w:t>alb</w:t>
      </w:r>
      <w:r w:rsidR="00D837A8">
        <w:rPr>
          <w:i/>
          <w:color w:val="FF0000"/>
          <w:sz w:val="28"/>
          <w:szCs w:val="28"/>
        </w:rPr>
        <w:t>,</w:t>
      </w:r>
      <w:r>
        <w:rPr>
          <w:i/>
          <w:color w:val="FF0000"/>
          <w:sz w:val="28"/>
          <w:szCs w:val="28"/>
        </w:rPr>
        <w:t xml:space="preserve"> recite the following:</w:t>
      </w:r>
    </w:p>
    <w:p w:rsidR="00CF1D7C" w:rsidRDefault="00516C0A" w:rsidP="003169E7">
      <w:pPr>
        <w:rPr>
          <w:b/>
          <w:sz w:val="28"/>
          <w:szCs w:val="28"/>
        </w:rPr>
      </w:pPr>
      <w:r w:rsidRPr="00516C0A">
        <w:rPr>
          <w:b/>
          <w:color w:val="FF0000"/>
          <w:sz w:val="28"/>
          <w:szCs w:val="28"/>
        </w:rPr>
        <w:t xml:space="preserve">Leader:  </w:t>
      </w:r>
      <w:r w:rsidR="00CF1D7C">
        <w:rPr>
          <w:b/>
          <w:sz w:val="28"/>
          <w:szCs w:val="28"/>
        </w:rPr>
        <w:t xml:space="preserve">Deacon </w:t>
      </w:r>
      <w:r w:rsidR="00CF1D7C" w:rsidRPr="00CF1D7C">
        <w:rPr>
          <w:b/>
          <w:color w:val="FF0000"/>
          <w:sz w:val="28"/>
          <w:szCs w:val="28"/>
        </w:rPr>
        <w:t>N.</w:t>
      </w:r>
      <w:r w:rsidR="00CF1D7C">
        <w:rPr>
          <w:b/>
          <w:sz w:val="28"/>
          <w:szCs w:val="28"/>
        </w:rPr>
        <w:t xml:space="preserve">  </w:t>
      </w:r>
      <w:proofErr w:type="gramStart"/>
      <w:r w:rsidR="00CF1D7C">
        <w:rPr>
          <w:b/>
          <w:sz w:val="28"/>
          <w:szCs w:val="28"/>
        </w:rPr>
        <w:t>prepared</w:t>
      </w:r>
      <w:proofErr w:type="gramEnd"/>
      <w:r w:rsidR="00CF1D7C">
        <w:rPr>
          <w:b/>
          <w:sz w:val="28"/>
          <w:szCs w:val="28"/>
        </w:rPr>
        <w:t xml:space="preserve"> himself to be purified each time he donned the white alb of the saints. </w:t>
      </w:r>
      <w:r w:rsidR="00B54BBF">
        <w:rPr>
          <w:b/>
          <w:sz w:val="28"/>
          <w:szCs w:val="28"/>
        </w:rPr>
        <w:t>In purity of</w:t>
      </w:r>
      <w:r w:rsidR="00CF1D7C">
        <w:rPr>
          <w:b/>
          <w:sz w:val="28"/>
          <w:szCs w:val="28"/>
        </w:rPr>
        <w:t xml:space="preserve"> his heart and soul</w:t>
      </w:r>
      <w:r w:rsidR="0073665F">
        <w:rPr>
          <w:b/>
          <w:sz w:val="28"/>
          <w:szCs w:val="28"/>
        </w:rPr>
        <w:t>,</w:t>
      </w:r>
      <w:r w:rsidR="00CF1D7C">
        <w:rPr>
          <w:b/>
          <w:sz w:val="28"/>
          <w:szCs w:val="28"/>
        </w:rPr>
        <w:t xml:space="preserve"> </w:t>
      </w:r>
      <w:r w:rsidR="00B54BBF">
        <w:rPr>
          <w:b/>
          <w:sz w:val="28"/>
          <w:szCs w:val="28"/>
        </w:rPr>
        <w:t>he</w:t>
      </w:r>
      <w:r w:rsidR="00CF1D7C">
        <w:rPr>
          <w:b/>
          <w:sz w:val="28"/>
          <w:szCs w:val="28"/>
        </w:rPr>
        <w:t xml:space="preserve"> has been washed by the Blood of the Lamb, </w:t>
      </w:r>
      <w:r w:rsidR="00B54BBF">
        <w:rPr>
          <w:b/>
          <w:sz w:val="28"/>
          <w:szCs w:val="28"/>
        </w:rPr>
        <w:t>may</w:t>
      </w:r>
      <w:r w:rsidR="00CF1D7C">
        <w:rPr>
          <w:b/>
          <w:sz w:val="28"/>
          <w:szCs w:val="28"/>
        </w:rPr>
        <w:t xml:space="preserve"> he enjoy eternal bliss.</w:t>
      </w:r>
      <w:r>
        <w:rPr>
          <w:b/>
          <w:sz w:val="28"/>
          <w:szCs w:val="28"/>
        </w:rPr>
        <w:t xml:space="preserve">  </w:t>
      </w:r>
    </w:p>
    <w:p w:rsidR="00516C0A" w:rsidRDefault="00516C0A" w:rsidP="003169E7">
      <w:pPr>
        <w:rPr>
          <w:b/>
          <w:sz w:val="28"/>
          <w:szCs w:val="28"/>
        </w:rPr>
      </w:pPr>
      <w:r w:rsidRPr="00516C0A">
        <w:rPr>
          <w:b/>
          <w:color w:val="FF0000"/>
          <w:sz w:val="28"/>
          <w:szCs w:val="28"/>
        </w:rPr>
        <w:t xml:space="preserve">All:  </w:t>
      </w:r>
      <w:r>
        <w:rPr>
          <w:b/>
          <w:sz w:val="28"/>
          <w:szCs w:val="28"/>
        </w:rPr>
        <w:t>Praise to you Lord, Jesus Christ, King of endless glory</w:t>
      </w:r>
    </w:p>
    <w:p w:rsidR="00DA20B5" w:rsidRPr="00DA20B5" w:rsidRDefault="00DA20B5" w:rsidP="00DA20B5">
      <w:pPr>
        <w:rPr>
          <w:b/>
          <w:sz w:val="28"/>
          <w:szCs w:val="28"/>
        </w:rPr>
      </w:pPr>
      <w:r>
        <w:rPr>
          <w:i/>
          <w:color w:val="FF0000"/>
          <w:sz w:val="28"/>
          <w:szCs w:val="28"/>
        </w:rPr>
        <w:t>(</w:t>
      </w:r>
      <w:r w:rsidR="00516C0A">
        <w:rPr>
          <w:i/>
          <w:color w:val="FF0000"/>
          <w:sz w:val="28"/>
          <w:szCs w:val="28"/>
        </w:rPr>
        <w:t>All r</w:t>
      </w:r>
      <w:r>
        <w:rPr>
          <w:i/>
          <w:color w:val="FF0000"/>
          <w:sz w:val="28"/>
          <w:szCs w:val="28"/>
        </w:rPr>
        <w:t xml:space="preserve">ecite the Hail Mary) after the prayer add:  </w:t>
      </w:r>
      <w:r w:rsidRPr="00DA20B5">
        <w:rPr>
          <w:b/>
          <w:sz w:val="28"/>
          <w:szCs w:val="28"/>
        </w:rPr>
        <w:t>Intercede for our brother and those who have died marked by the sign of faith</w:t>
      </w:r>
    </w:p>
    <w:p w:rsidR="00D837A8" w:rsidRDefault="00D837A8" w:rsidP="00D837A8">
      <w:pPr>
        <w:rPr>
          <w:i/>
          <w:color w:val="FF0000"/>
          <w:sz w:val="28"/>
          <w:szCs w:val="28"/>
        </w:rPr>
      </w:pPr>
      <w:r>
        <w:rPr>
          <w:i/>
          <w:color w:val="FF0000"/>
          <w:sz w:val="28"/>
          <w:szCs w:val="28"/>
        </w:rPr>
        <w:lastRenderedPageBreak/>
        <w:t>Prepare to vest the body with the stole.</w:t>
      </w:r>
    </w:p>
    <w:p w:rsidR="00D837A8" w:rsidRDefault="00D837A8" w:rsidP="00D837A8">
      <w:pPr>
        <w:rPr>
          <w:i/>
          <w:color w:val="FF0000"/>
          <w:sz w:val="28"/>
          <w:szCs w:val="28"/>
        </w:rPr>
      </w:pPr>
      <w:r>
        <w:rPr>
          <w:i/>
          <w:color w:val="FF0000"/>
          <w:sz w:val="28"/>
          <w:szCs w:val="28"/>
        </w:rPr>
        <w:t>Once the body is vested with the stole, recite the following:</w:t>
      </w:r>
    </w:p>
    <w:p w:rsidR="00DA20B5" w:rsidRDefault="00516C0A" w:rsidP="00DA20B5">
      <w:pPr>
        <w:rPr>
          <w:b/>
          <w:sz w:val="28"/>
          <w:szCs w:val="28"/>
        </w:rPr>
      </w:pPr>
      <w:r w:rsidRPr="00516C0A">
        <w:rPr>
          <w:b/>
          <w:color w:val="FF0000"/>
          <w:sz w:val="28"/>
          <w:szCs w:val="28"/>
        </w:rPr>
        <w:t xml:space="preserve">Leader: </w:t>
      </w:r>
      <w:r w:rsidR="00DA20B5">
        <w:rPr>
          <w:b/>
          <w:sz w:val="28"/>
          <w:szCs w:val="28"/>
        </w:rPr>
        <w:t xml:space="preserve">Deacon </w:t>
      </w:r>
      <w:r w:rsidR="00DA20B5" w:rsidRPr="00CF1D7C">
        <w:rPr>
          <w:b/>
          <w:color w:val="FF0000"/>
          <w:sz w:val="28"/>
          <w:szCs w:val="28"/>
        </w:rPr>
        <w:t>N.</w:t>
      </w:r>
      <w:r w:rsidR="00DA20B5">
        <w:rPr>
          <w:b/>
          <w:sz w:val="28"/>
          <w:szCs w:val="28"/>
        </w:rPr>
        <w:t xml:space="preserve">  </w:t>
      </w:r>
      <w:proofErr w:type="gramStart"/>
      <w:r w:rsidR="00DA20B5">
        <w:rPr>
          <w:b/>
          <w:sz w:val="28"/>
          <w:szCs w:val="28"/>
        </w:rPr>
        <w:t>wore</w:t>
      </w:r>
      <w:proofErr w:type="gramEnd"/>
      <w:r w:rsidR="00DA20B5">
        <w:rPr>
          <w:b/>
          <w:sz w:val="28"/>
          <w:szCs w:val="28"/>
        </w:rPr>
        <w:t xml:space="preserve"> the stole of immortality knowing he was unworthy to approach the Sacred Mysteries.  Though </w:t>
      </w:r>
      <w:r w:rsidR="0073665F">
        <w:rPr>
          <w:b/>
          <w:sz w:val="28"/>
          <w:szCs w:val="28"/>
        </w:rPr>
        <w:t>his</w:t>
      </w:r>
      <w:r w:rsidR="00DA20B5">
        <w:rPr>
          <w:b/>
          <w:sz w:val="28"/>
          <w:szCs w:val="28"/>
        </w:rPr>
        <w:t xml:space="preserve"> immortality was lost through the collusion of our first parents, he prayed that You, Dear Lord, might allow </w:t>
      </w:r>
      <w:r w:rsidR="0073665F">
        <w:rPr>
          <w:b/>
          <w:sz w:val="28"/>
          <w:szCs w:val="28"/>
        </w:rPr>
        <w:t>his</w:t>
      </w:r>
      <w:r w:rsidR="00DA20B5">
        <w:rPr>
          <w:b/>
          <w:sz w:val="28"/>
          <w:szCs w:val="28"/>
        </w:rPr>
        <w:t xml:space="preserve"> mortal bod</w:t>
      </w:r>
      <w:r w:rsidR="0073665F">
        <w:rPr>
          <w:b/>
          <w:sz w:val="28"/>
          <w:szCs w:val="28"/>
        </w:rPr>
        <w:t>y</w:t>
      </w:r>
      <w:r w:rsidR="00DA20B5">
        <w:rPr>
          <w:b/>
          <w:sz w:val="28"/>
          <w:szCs w:val="28"/>
        </w:rPr>
        <w:t xml:space="preserve"> to become immortal.   May the words and actions of Deacon </w:t>
      </w:r>
      <w:r w:rsidR="00DA20B5" w:rsidRPr="00DA20B5">
        <w:rPr>
          <w:b/>
          <w:color w:val="C00000"/>
          <w:sz w:val="28"/>
          <w:szCs w:val="28"/>
        </w:rPr>
        <w:t>N.</w:t>
      </w:r>
      <w:r w:rsidR="00DA20B5">
        <w:rPr>
          <w:b/>
          <w:sz w:val="28"/>
          <w:szCs w:val="28"/>
        </w:rPr>
        <w:t xml:space="preserve"> resona</w:t>
      </w:r>
      <w:r w:rsidR="0073665F">
        <w:rPr>
          <w:b/>
          <w:sz w:val="28"/>
          <w:szCs w:val="28"/>
        </w:rPr>
        <w:t>te</w:t>
      </w:r>
      <w:r w:rsidR="00DA20B5">
        <w:rPr>
          <w:b/>
          <w:sz w:val="28"/>
          <w:szCs w:val="28"/>
        </w:rPr>
        <w:t xml:space="preserve"> in our lives and gain for him eternal joy.</w:t>
      </w:r>
    </w:p>
    <w:p w:rsidR="00516C0A" w:rsidRDefault="00516C0A" w:rsidP="00516C0A">
      <w:pPr>
        <w:rPr>
          <w:b/>
          <w:sz w:val="28"/>
          <w:szCs w:val="28"/>
        </w:rPr>
      </w:pPr>
      <w:r w:rsidRPr="00516C0A">
        <w:rPr>
          <w:b/>
          <w:color w:val="FF0000"/>
          <w:sz w:val="28"/>
          <w:szCs w:val="28"/>
        </w:rPr>
        <w:t xml:space="preserve">All:  </w:t>
      </w:r>
      <w:r>
        <w:rPr>
          <w:b/>
          <w:sz w:val="28"/>
          <w:szCs w:val="28"/>
        </w:rPr>
        <w:t>Praise to you Lord, Jesus Christ, forever and ever</w:t>
      </w:r>
    </w:p>
    <w:p w:rsidR="00DA20B5" w:rsidRPr="00DA20B5" w:rsidRDefault="00DA20B5" w:rsidP="00DA20B5">
      <w:pPr>
        <w:rPr>
          <w:b/>
          <w:sz w:val="28"/>
          <w:szCs w:val="28"/>
        </w:rPr>
      </w:pPr>
      <w:r>
        <w:rPr>
          <w:i/>
          <w:color w:val="FF0000"/>
          <w:sz w:val="28"/>
          <w:szCs w:val="28"/>
        </w:rPr>
        <w:t xml:space="preserve">(Recite the Hail Mary) after the prayer add:  </w:t>
      </w:r>
      <w:r w:rsidRPr="00DA20B5">
        <w:rPr>
          <w:b/>
          <w:sz w:val="28"/>
          <w:szCs w:val="28"/>
        </w:rPr>
        <w:t>Intercede for our brother and those who have died marked by the sign of faith</w:t>
      </w:r>
    </w:p>
    <w:p w:rsidR="00D837A8" w:rsidRDefault="00D837A8" w:rsidP="00D837A8">
      <w:pPr>
        <w:rPr>
          <w:i/>
          <w:color w:val="FF0000"/>
          <w:sz w:val="28"/>
          <w:szCs w:val="28"/>
        </w:rPr>
      </w:pPr>
      <w:r>
        <w:rPr>
          <w:i/>
          <w:color w:val="FF0000"/>
          <w:sz w:val="28"/>
          <w:szCs w:val="28"/>
        </w:rPr>
        <w:t>Prepare to vest the body with the Dalmatic.</w:t>
      </w:r>
    </w:p>
    <w:p w:rsidR="00D837A8" w:rsidRDefault="00D837A8" w:rsidP="00D837A8">
      <w:pPr>
        <w:rPr>
          <w:i/>
          <w:color w:val="FF0000"/>
          <w:sz w:val="28"/>
          <w:szCs w:val="28"/>
        </w:rPr>
      </w:pPr>
      <w:r>
        <w:rPr>
          <w:i/>
          <w:color w:val="FF0000"/>
          <w:sz w:val="28"/>
          <w:szCs w:val="28"/>
        </w:rPr>
        <w:t>Once the body is vested with the Dalmatic, recite the following:</w:t>
      </w:r>
    </w:p>
    <w:p w:rsidR="00DA20B5" w:rsidRDefault="00516C0A" w:rsidP="00DA20B5">
      <w:pPr>
        <w:rPr>
          <w:b/>
          <w:sz w:val="28"/>
          <w:szCs w:val="28"/>
        </w:rPr>
      </w:pPr>
      <w:r w:rsidRPr="00516C0A">
        <w:rPr>
          <w:b/>
          <w:color w:val="FF0000"/>
          <w:sz w:val="28"/>
          <w:szCs w:val="28"/>
        </w:rPr>
        <w:t>Leader:</w:t>
      </w:r>
      <w:r>
        <w:rPr>
          <w:b/>
          <w:sz w:val="28"/>
          <w:szCs w:val="28"/>
        </w:rPr>
        <w:t xml:space="preserve">  </w:t>
      </w:r>
      <w:r w:rsidR="00DA20B5">
        <w:rPr>
          <w:b/>
          <w:sz w:val="28"/>
          <w:szCs w:val="28"/>
        </w:rPr>
        <w:t xml:space="preserve">Deacon </w:t>
      </w:r>
      <w:r w:rsidR="00DA20B5" w:rsidRPr="00CF1D7C">
        <w:rPr>
          <w:b/>
          <w:color w:val="FF0000"/>
          <w:sz w:val="28"/>
          <w:szCs w:val="28"/>
        </w:rPr>
        <w:t>N.</w:t>
      </w:r>
      <w:r w:rsidR="00DA20B5">
        <w:rPr>
          <w:b/>
          <w:sz w:val="28"/>
          <w:szCs w:val="28"/>
        </w:rPr>
        <w:t xml:space="preserve">  </w:t>
      </w:r>
      <w:proofErr w:type="gramStart"/>
      <w:r w:rsidR="00DA20B5">
        <w:rPr>
          <w:b/>
          <w:sz w:val="28"/>
          <w:szCs w:val="28"/>
        </w:rPr>
        <w:t>was</w:t>
      </w:r>
      <w:proofErr w:type="gramEnd"/>
      <w:r w:rsidR="00DA20B5">
        <w:rPr>
          <w:b/>
          <w:sz w:val="28"/>
          <w:szCs w:val="28"/>
        </w:rPr>
        <w:t xml:space="preserve"> en</w:t>
      </w:r>
      <w:r w:rsidR="0073665F">
        <w:rPr>
          <w:b/>
          <w:sz w:val="28"/>
          <w:szCs w:val="28"/>
        </w:rPr>
        <w:t>compassed</w:t>
      </w:r>
      <w:r w:rsidR="00DA20B5">
        <w:rPr>
          <w:b/>
          <w:sz w:val="28"/>
          <w:szCs w:val="28"/>
        </w:rPr>
        <w:t xml:space="preserve"> with the</w:t>
      </w:r>
      <w:r w:rsidR="0073665F">
        <w:rPr>
          <w:b/>
          <w:sz w:val="28"/>
          <w:szCs w:val="28"/>
        </w:rPr>
        <w:t xml:space="preserve"> </w:t>
      </w:r>
      <w:r w:rsidR="00DA20B5">
        <w:rPr>
          <w:b/>
          <w:sz w:val="28"/>
          <w:szCs w:val="28"/>
        </w:rPr>
        <w:t>garment of salvation</w:t>
      </w:r>
      <w:r>
        <w:rPr>
          <w:b/>
          <w:sz w:val="28"/>
          <w:szCs w:val="28"/>
        </w:rPr>
        <w:t>,</w:t>
      </w:r>
      <w:r w:rsidR="00DA20B5">
        <w:rPr>
          <w:b/>
          <w:sz w:val="28"/>
          <w:szCs w:val="28"/>
        </w:rPr>
        <w:t xml:space="preserve"> the vestment of joy</w:t>
      </w:r>
      <w:r>
        <w:rPr>
          <w:b/>
          <w:sz w:val="28"/>
          <w:szCs w:val="28"/>
        </w:rPr>
        <w:t xml:space="preserve"> and </w:t>
      </w:r>
      <w:r w:rsidR="0073665F">
        <w:rPr>
          <w:b/>
          <w:sz w:val="28"/>
          <w:szCs w:val="28"/>
        </w:rPr>
        <w:t xml:space="preserve">dalmatic of </w:t>
      </w:r>
      <w:r>
        <w:rPr>
          <w:b/>
          <w:sz w:val="28"/>
          <w:szCs w:val="28"/>
        </w:rPr>
        <w:t>justice</w:t>
      </w:r>
      <w:r w:rsidR="00DA20B5">
        <w:rPr>
          <w:b/>
          <w:sz w:val="28"/>
          <w:szCs w:val="28"/>
        </w:rPr>
        <w:t>.</w:t>
      </w:r>
      <w:r>
        <w:rPr>
          <w:b/>
          <w:sz w:val="28"/>
          <w:szCs w:val="28"/>
        </w:rPr>
        <w:t xml:space="preserve">  May he experience, the Mercy of Your Forgiving Justice and join in the chorus of angels, forever singing your eternal praises.</w:t>
      </w:r>
    </w:p>
    <w:p w:rsidR="00516C0A" w:rsidRDefault="00516C0A" w:rsidP="00516C0A">
      <w:pPr>
        <w:rPr>
          <w:b/>
          <w:sz w:val="28"/>
          <w:szCs w:val="28"/>
        </w:rPr>
      </w:pPr>
      <w:r w:rsidRPr="00516C0A">
        <w:rPr>
          <w:b/>
          <w:color w:val="FF0000"/>
          <w:sz w:val="28"/>
          <w:szCs w:val="28"/>
        </w:rPr>
        <w:t xml:space="preserve">All:  </w:t>
      </w:r>
      <w:r>
        <w:rPr>
          <w:b/>
          <w:sz w:val="28"/>
          <w:szCs w:val="28"/>
        </w:rPr>
        <w:t>Praise to you Lord, Jesus Christ, King of heaven and earth</w:t>
      </w:r>
    </w:p>
    <w:p w:rsidR="00DA20B5" w:rsidRPr="00DA20B5" w:rsidRDefault="00DA20B5" w:rsidP="00DA20B5">
      <w:pPr>
        <w:rPr>
          <w:b/>
          <w:sz w:val="28"/>
          <w:szCs w:val="28"/>
        </w:rPr>
      </w:pPr>
      <w:r>
        <w:rPr>
          <w:i/>
          <w:color w:val="FF0000"/>
          <w:sz w:val="28"/>
          <w:szCs w:val="28"/>
        </w:rPr>
        <w:t>(</w:t>
      </w:r>
      <w:r w:rsidR="00516C0A">
        <w:rPr>
          <w:i/>
          <w:color w:val="FF0000"/>
          <w:sz w:val="28"/>
          <w:szCs w:val="28"/>
        </w:rPr>
        <w:t>All r</w:t>
      </w:r>
      <w:r>
        <w:rPr>
          <w:i/>
          <w:color w:val="FF0000"/>
          <w:sz w:val="28"/>
          <w:szCs w:val="28"/>
        </w:rPr>
        <w:t xml:space="preserve">ecite the Hail Mary) after the prayer add:  </w:t>
      </w:r>
      <w:r w:rsidRPr="00DA20B5">
        <w:rPr>
          <w:b/>
          <w:sz w:val="28"/>
          <w:szCs w:val="28"/>
        </w:rPr>
        <w:t>Intercede for our brother and those who have died marked by the sign of faith</w:t>
      </w:r>
    </w:p>
    <w:p w:rsidR="00DA20B5" w:rsidRDefault="00516C0A" w:rsidP="00DA20B5">
      <w:pPr>
        <w:rPr>
          <w:i/>
          <w:color w:val="FF0000"/>
          <w:sz w:val="28"/>
          <w:szCs w:val="28"/>
        </w:rPr>
      </w:pPr>
      <w:r>
        <w:rPr>
          <w:i/>
          <w:color w:val="FF0000"/>
          <w:sz w:val="28"/>
          <w:szCs w:val="28"/>
        </w:rPr>
        <w:t>(All recite a Glory Be)</w:t>
      </w:r>
    </w:p>
    <w:p w:rsidR="00516C0A" w:rsidRDefault="00516C0A" w:rsidP="00516C0A">
      <w:pPr>
        <w:rPr>
          <w:b/>
          <w:sz w:val="28"/>
          <w:szCs w:val="28"/>
        </w:rPr>
      </w:pPr>
      <w:r w:rsidRPr="00516C0A">
        <w:rPr>
          <w:b/>
          <w:color w:val="FF0000"/>
          <w:sz w:val="28"/>
          <w:szCs w:val="28"/>
        </w:rPr>
        <w:t xml:space="preserve">Leader:  </w:t>
      </w:r>
      <w:r>
        <w:rPr>
          <w:b/>
          <w:sz w:val="28"/>
          <w:szCs w:val="28"/>
        </w:rPr>
        <w:t xml:space="preserve">Through the intercession of Our Blessed Mother, the Deacon Saints, Deacon </w:t>
      </w:r>
      <w:r w:rsidRPr="00CF1D7C">
        <w:rPr>
          <w:b/>
          <w:color w:val="FF0000"/>
          <w:sz w:val="28"/>
          <w:szCs w:val="28"/>
        </w:rPr>
        <w:t xml:space="preserve">N. </w:t>
      </w:r>
      <w:r>
        <w:rPr>
          <w:b/>
          <w:sz w:val="28"/>
          <w:szCs w:val="28"/>
        </w:rPr>
        <w:t xml:space="preserve">Patron Saints </w:t>
      </w:r>
      <w:r w:rsidR="00B54BBF">
        <w:rPr>
          <w:b/>
          <w:sz w:val="28"/>
          <w:szCs w:val="28"/>
        </w:rPr>
        <w:t xml:space="preserve">and Angels </w:t>
      </w:r>
      <w:r>
        <w:rPr>
          <w:b/>
          <w:sz w:val="28"/>
          <w:szCs w:val="28"/>
        </w:rPr>
        <w:t xml:space="preserve">may we give </w:t>
      </w:r>
      <w:proofErr w:type="gramStart"/>
      <w:r>
        <w:rPr>
          <w:b/>
          <w:sz w:val="28"/>
          <w:szCs w:val="28"/>
        </w:rPr>
        <w:t>You</w:t>
      </w:r>
      <w:proofErr w:type="gramEnd"/>
      <w:r>
        <w:rPr>
          <w:b/>
          <w:sz w:val="28"/>
          <w:szCs w:val="28"/>
        </w:rPr>
        <w:t xml:space="preserve"> </w:t>
      </w:r>
      <w:r w:rsidR="0073665F">
        <w:rPr>
          <w:b/>
          <w:sz w:val="28"/>
          <w:szCs w:val="28"/>
        </w:rPr>
        <w:t>p</w:t>
      </w:r>
      <w:r>
        <w:rPr>
          <w:b/>
          <w:sz w:val="28"/>
          <w:szCs w:val="28"/>
        </w:rPr>
        <w:t xml:space="preserve">raise and </w:t>
      </w:r>
      <w:r w:rsidR="0073665F">
        <w:rPr>
          <w:b/>
          <w:sz w:val="28"/>
          <w:szCs w:val="28"/>
        </w:rPr>
        <w:t>t</w:t>
      </w:r>
      <w:r>
        <w:rPr>
          <w:b/>
          <w:sz w:val="28"/>
          <w:szCs w:val="28"/>
        </w:rPr>
        <w:t xml:space="preserve">hanksgiving for all the gifts bestowed on our brother.  Welcome Deacon </w:t>
      </w:r>
      <w:r w:rsidRPr="008F0F6D">
        <w:rPr>
          <w:b/>
          <w:color w:val="FF0000"/>
          <w:sz w:val="28"/>
          <w:szCs w:val="28"/>
        </w:rPr>
        <w:t xml:space="preserve">N. </w:t>
      </w:r>
      <w:r>
        <w:rPr>
          <w:b/>
          <w:sz w:val="28"/>
          <w:szCs w:val="28"/>
        </w:rPr>
        <w:t>into your Kingdom of Glory that he might enjoy</w:t>
      </w:r>
      <w:r w:rsidR="0073665F">
        <w:rPr>
          <w:b/>
          <w:sz w:val="28"/>
          <w:szCs w:val="28"/>
        </w:rPr>
        <w:t xml:space="preserve"> the fruits of his ministry in h</w:t>
      </w:r>
      <w:r>
        <w:rPr>
          <w:b/>
          <w:sz w:val="28"/>
          <w:szCs w:val="28"/>
        </w:rPr>
        <w:t>eaven along with all the holy men and women of God.</w:t>
      </w:r>
    </w:p>
    <w:p w:rsidR="005A1E2E" w:rsidRPr="007914A5" w:rsidRDefault="005A1E2E" w:rsidP="00516C0A">
      <w:pPr>
        <w:rPr>
          <w:i/>
          <w:color w:val="FF0000"/>
          <w:sz w:val="28"/>
          <w:szCs w:val="28"/>
        </w:rPr>
      </w:pPr>
      <w:r w:rsidRPr="007914A5">
        <w:rPr>
          <w:b/>
          <w:i/>
          <w:sz w:val="28"/>
          <w:szCs w:val="28"/>
          <w:u w:val="single"/>
        </w:rPr>
        <w:t>The Litany of Saints</w:t>
      </w:r>
      <w:r w:rsidRPr="007914A5">
        <w:rPr>
          <w:i/>
          <w:sz w:val="28"/>
          <w:szCs w:val="28"/>
        </w:rPr>
        <w:t xml:space="preserve"> </w:t>
      </w:r>
      <w:r w:rsidRPr="007914A5">
        <w:rPr>
          <w:i/>
          <w:color w:val="FF0000"/>
          <w:sz w:val="28"/>
          <w:szCs w:val="28"/>
        </w:rPr>
        <w:t xml:space="preserve">is led by the Leader by reciting each name.  </w:t>
      </w:r>
    </w:p>
    <w:p w:rsidR="007914A5" w:rsidRDefault="005A1E2E" w:rsidP="00516C0A">
      <w:pPr>
        <w:rPr>
          <w:b/>
          <w:sz w:val="28"/>
          <w:szCs w:val="28"/>
        </w:rPr>
      </w:pPr>
      <w:r w:rsidRPr="005A1E2E">
        <w:rPr>
          <w:b/>
          <w:color w:val="FF0000"/>
          <w:sz w:val="28"/>
          <w:szCs w:val="28"/>
        </w:rPr>
        <w:t xml:space="preserve">Leader:  </w:t>
      </w:r>
      <w:r>
        <w:rPr>
          <w:b/>
          <w:sz w:val="28"/>
          <w:szCs w:val="28"/>
        </w:rPr>
        <w:t>St. Stephen</w:t>
      </w:r>
      <w:r w:rsidR="007914A5">
        <w:rPr>
          <w:b/>
          <w:sz w:val="28"/>
          <w:szCs w:val="28"/>
        </w:rPr>
        <w:t>,</w:t>
      </w:r>
      <w:r>
        <w:rPr>
          <w:b/>
          <w:sz w:val="28"/>
          <w:szCs w:val="28"/>
        </w:rPr>
        <w:t xml:space="preserve"> Proto-martyr and Deacon, </w:t>
      </w:r>
      <w:r w:rsidR="007914A5">
        <w:rPr>
          <w:b/>
          <w:sz w:val="28"/>
          <w:szCs w:val="28"/>
        </w:rPr>
        <w:tab/>
      </w:r>
      <w:r w:rsidR="007914A5">
        <w:rPr>
          <w:b/>
          <w:sz w:val="28"/>
          <w:szCs w:val="28"/>
        </w:rPr>
        <w:tab/>
      </w:r>
      <w:r w:rsidR="007914A5" w:rsidRPr="007914A5">
        <w:rPr>
          <w:b/>
          <w:color w:val="FF0000"/>
          <w:sz w:val="28"/>
          <w:szCs w:val="28"/>
        </w:rPr>
        <w:t>All:</w:t>
      </w:r>
      <w:r w:rsidR="007914A5">
        <w:rPr>
          <w:b/>
          <w:sz w:val="28"/>
          <w:szCs w:val="28"/>
        </w:rPr>
        <w:t xml:space="preserve">  </w:t>
      </w:r>
      <w:r w:rsidR="007914A5" w:rsidRPr="007914A5">
        <w:rPr>
          <w:b/>
          <w:i/>
          <w:sz w:val="28"/>
          <w:szCs w:val="28"/>
        </w:rPr>
        <w:t>Pray for us</w:t>
      </w:r>
    </w:p>
    <w:p w:rsidR="007914A5" w:rsidRDefault="005A1E2E" w:rsidP="00516C0A">
      <w:pPr>
        <w:rPr>
          <w:b/>
          <w:sz w:val="28"/>
          <w:szCs w:val="28"/>
        </w:rPr>
      </w:pPr>
      <w:r>
        <w:rPr>
          <w:b/>
          <w:sz w:val="28"/>
          <w:szCs w:val="28"/>
        </w:rPr>
        <w:t xml:space="preserve">St. Joseph, foster father of Jesus, </w:t>
      </w:r>
      <w:r w:rsidR="007914A5">
        <w:rPr>
          <w:b/>
          <w:sz w:val="28"/>
          <w:szCs w:val="28"/>
        </w:rPr>
        <w:tab/>
      </w:r>
      <w:r w:rsidR="007914A5">
        <w:rPr>
          <w:b/>
          <w:sz w:val="28"/>
          <w:szCs w:val="28"/>
        </w:rPr>
        <w:tab/>
      </w:r>
      <w:r w:rsidR="007914A5">
        <w:rPr>
          <w:b/>
          <w:sz w:val="28"/>
          <w:szCs w:val="28"/>
        </w:rPr>
        <w:tab/>
      </w:r>
      <w:r w:rsidR="007914A5">
        <w:rPr>
          <w:b/>
          <w:sz w:val="28"/>
          <w:szCs w:val="28"/>
        </w:rPr>
        <w:tab/>
      </w:r>
      <w:r w:rsidR="007914A5" w:rsidRPr="007914A5">
        <w:rPr>
          <w:b/>
          <w:color w:val="FF0000"/>
          <w:sz w:val="28"/>
          <w:szCs w:val="28"/>
        </w:rPr>
        <w:t>All:</w:t>
      </w:r>
      <w:r w:rsidR="007914A5">
        <w:rPr>
          <w:b/>
          <w:sz w:val="28"/>
          <w:szCs w:val="28"/>
        </w:rPr>
        <w:t xml:space="preserve">  </w:t>
      </w:r>
      <w:r w:rsidR="007914A5" w:rsidRPr="007914A5">
        <w:rPr>
          <w:b/>
          <w:i/>
          <w:sz w:val="28"/>
          <w:szCs w:val="28"/>
        </w:rPr>
        <w:t>Pray for us</w:t>
      </w:r>
    </w:p>
    <w:p w:rsidR="007914A5" w:rsidRDefault="005A1E2E" w:rsidP="00516C0A">
      <w:pPr>
        <w:rPr>
          <w:b/>
          <w:sz w:val="28"/>
          <w:szCs w:val="28"/>
        </w:rPr>
      </w:pPr>
      <w:r>
        <w:rPr>
          <w:b/>
          <w:sz w:val="28"/>
          <w:szCs w:val="28"/>
        </w:rPr>
        <w:t xml:space="preserve">St. Deacon Phillip, </w:t>
      </w:r>
      <w:r w:rsidR="007914A5">
        <w:rPr>
          <w:b/>
          <w:sz w:val="28"/>
          <w:szCs w:val="28"/>
        </w:rPr>
        <w:tab/>
      </w:r>
      <w:r w:rsidR="007914A5">
        <w:rPr>
          <w:b/>
          <w:sz w:val="28"/>
          <w:szCs w:val="28"/>
        </w:rPr>
        <w:tab/>
      </w:r>
      <w:r w:rsidR="007914A5">
        <w:rPr>
          <w:b/>
          <w:sz w:val="28"/>
          <w:szCs w:val="28"/>
        </w:rPr>
        <w:tab/>
      </w:r>
      <w:r w:rsidR="007914A5">
        <w:rPr>
          <w:b/>
          <w:sz w:val="28"/>
          <w:szCs w:val="28"/>
        </w:rPr>
        <w:tab/>
      </w:r>
      <w:r w:rsidR="007914A5">
        <w:rPr>
          <w:b/>
          <w:sz w:val="28"/>
          <w:szCs w:val="28"/>
        </w:rPr>
        <w:tab/>
      </w:r>
      <w:r w:rsidR="007914A5">
        <w:rPr>
          <w:b/>
          <w:sz w:val="28"/>
          <w:szCs w:val="28"/>
        </w:rPr>
        <w:tab/>
      </w:r>
      <w:r w:rsidR="007914A5" w:rsidRPr="007914A5">
        <w:rPr>
          <w:b/>
          <w:color w:val="FF0000"/>
          <w:sz w:val="28"/>
          <w:szCs w:val="28"/>
        </w:rPr>
        <w:t>All:</w:t>
      </w:r>
      <w:r w:rsidR="007914A5">
        <w:rPr>
          <w:b/>
          <w:sz w:val="28"/>
          <w:szCs w:val="28"/>
        </w:rPr>
        <w:t xml:space="preserve">  </w:t>
      </w:r>
      <w:r w:rsidR="007914A5" w:rsidRPr="007914A5">
        <w:rPr>
          <w:b/>
          <w:i/>
          <w:sz w:val="28"/>
          <w:szCs w:val="28"/>
        </w:rPr>
        <w:t>Pray for us</w:t>
      </w:r>
      <w:r w:rsidR="007914A5">
        <w:rPr>
          <w:b/>
          <w:sz w:val="28"/>
          <w:szCs w:val="28"/>
        </w:rPr>
        <w:tab/>
      </w:r>
    </w:p>
    <w:p w:rsidR="007914A5" w:rsidRDefault="005A1E2E" w:rsidP="00516C0A">
      <w:pPr>
        <w:rPr>
          <w:b/>
          <w:sz w:val="28"/>
          <w:szCs w:val="28"/>
        </w:rPr>
      </w:pPr>
      <w:r>
        <w:rPr>
          <w:b/>
          <w:sz w:val="28"/>
          <w:szCs w:val="28"/>
        </w:rPr>
        <w:t xml:space="preserve">St. Deacon Lawrence, </w:t>
      </w:r>
      <w:r w:rsidR="007914A5">
        <w:rPr>
          <w:b/>
          <w:sz w:val="28"/>
          <w:szCs w:val="28"/>
        </w:rPr>
        <w:tab/>
      </w:r>
      <w:r w:rsidR="007914A5">
        <w:rPr>
          <w:b/>
          <w:sz w:val="28"/>
          <w:szCs w:val="28"/>
        </w:rPr>
        <w:tab/>
      </w:r>
      <w:r w:rsidR="007914A5">
        <w:rPr>
          <w:b/>
          <w:sz w:val="28"/>
          <w:szCs w:val="28"/>
        </w:rPr>
        <w:tab/>
      </w:r>
      <w:r w:rsidR="007914A5">
        <w:rPr>
          <w:b/>
          <w:sz w:val="28"/>
          <w:szCs w:val="28"/>
        </w:rPr>
        <w:tab/>
      </w:r>
      <w:r w:rsidR="007914A5">
        <w:rPr>
          <w:b/>
          <w:sz w:val="28"/>
          <w:szCs w:val="28"/>
        </w:rPr>
        <w:tab/>
      </w:r>
      <w:r w:rsidR="007914A5">
        <w:rPr>
          <w:b/>
          <w:sz w:val="28"/>
          <w:szCs w:val="28"/>
        </w:rPr>
        <w:tab/>
      </w:r>
      <w:r w:rsidR="007914A5" w:rsidRPr="007914A5">
        <w:rPr>
          <w:b/>
          <w:color w:val="FF0000"/>
          <w:sz w:val="28"/>
          <w:szCs w:val="28"/>
        </w:rPr>
        <w:t>All:</w:t>
      </w:r>
      <w:r w:rsidR="007914A5">
        <w:rPr>
          <w:b/>
          <w:sz w:val="28"/>
          <w:szCs w:val="28"/>
        </w:rPr>
        <w:t xml:space="preserve">  </w:t>
      </w:r>
      <w:r w:rsidR="007914A5" w:rsidRPr="007914A5">
        <w:rPr>
          <w:b/>
          <w:i/>
          <w:sz w:val="28"/>
          <w:szCs w:val="28"/>
        </w:rPr>
        <w:t>Pray for us</w:t>
      </w:r>
      <w:r w:rsidR="007914A5">
        <w:rPr>
          <w:b/>
          <w:sz w:val="28"/>
          <w:szCs w:val="28"/>
        </w:rPr>
        <w:tab/>
      </w:r>
    </w:p>
    <w:p w:rsidR="007914A5" w:rsidRDefault="005A1E2E" w:rsidP="00516C0A">
      <w:pPr>
        <w:rPr>
          <w:b/>
          <w:sz w:val="28"/>
          <w:szCs w:val="28"/>
        </w:rPr>
      </w:pPr>
      <w:r>
        <w:rPr>
          <w:b/>
          <w:sz w:val="28"/>
          <w:szCs w:val="28"/>
        </w:rPr>
        <w:lastRenderedPageBreak/>
        <w:t xml:space="preserve">St. Deacon </w:t>
      </w:r>
      <w:r w:rsidR="0073665F">
        <w:rPr>
          <w:b/>
          <w:sz w:val="28"/>
          <w:szCs w:val="28"/>
        </w:rPr>
        <w:t>Ephraim</w:t>
      </w:r>
      <w:r>
        <w:rPr>
          <w:b/>
          <w:sz w:val="28"/>
          <w:szCs w:val="28"/>
        </w:rPr>
        <w:t xml:space="preserve">, </w:t>
      </w:r>
      <w:r w:rsidR="007914A5">
        <w:rPr>
          <w:b/>
          <w:sz w:val="28"/>
          <w:szCs w:val="28"/>
        </w:rPr>
        <w:t>Doctor of the Church</w:t>
      </w:r>
      <w:r w:rsidR="007914A5">
        <w:rPr>
          <w:b/>
          <w:sz w:val="28"/>
          <w:szCs w:val="28"/>
        </w:rPr>
        <w:tab/>
      </w:r>
      <w:r w:rsidR="007914A5">
        <w:rPr>
          <w:b/>
          <w:sz w:val="28"/>
          <w:szCs w:val="28"/>
        </w:rPr>
        <w:tab/>
      </w:r>
      <w:r w:rsidR="007914A5">
        <w:rPr>
          <w:b/>
          <w:sz w:val="28"/>
          <w:szCs w:val="28"/>
        </w:rPr>
        <w:tab/>
      </w:r>
      <w:r w:rsidR="007914A5" w:rsidRPr="007914A5">
        <w:rPr>
          <w:b/>
          <w:color w:val="FF0000"/>
          <w:sz w:val="28"/>
          <w:szCs w:val="28"/>
        </w:rPr>
        <w:t>All:</w:t>
      </w:r>
      <w:r w:rsidR="007914A5">
        <w:rPr>
          <w:b/>
          <w:sz w:val="28"/>
          <w:szCs w:val="28"/>
        </w:rPr>
        <w:t xml:space="preserve">  </w:t>
      </w:r>
      <w:r w:rsidR="007914A5" w:rsidRPr="007914A5">
        <w:rPr>
          <w:b/>
          <w:i/>
          <w:sz w:val="28"/>
          <w:szCs w:val="28"/>
        </w:rPr>
        <w:t>Pray for us</w:t>
      </w:r>
    </w:p>
    <w:p w:rsidR="007914A5" w:rsidRDefault="005A1E2E" w:rsidP="00516C0A">
      <w:pPr>
        <w:rPr>
          <w:b/>
          <w:sz w:val="28"/>
          <w:szCs w:val="28"/>
        </w:rPr>
      </w:pPr>
      <w:r>
        <w:rPr>
          <w:b/>
          <w:sz w:val="28"/>
          <w:szCs w:val="28"/>
        </w:rPr>
        <w:t>St. Deacon Francis</w:t>
      </w:r>
      <w:r w:rsidR="007914A5">
        <w:rPr>
          <w:b/>
          <w:sz w:val="28"/>
          <w:szCs w:val="28"/>
        </w:rPr>
        <w:t xml:space="preserve"> of Assisi</w:t>
      </w:r>
      <w:r>
        <w:rPr>
          <w:b/>
          <w:sz w:val="28"/>
          <w:szCs w:val="28"/>
        </w:rPr>
        <w:t xml:space="preserve">, </w:t>
      </w:r>
      <w:r w:rsidR="007914A5">
        <w:rPr>
          <w:b/>
          <w:sz w:val="28"/>
          <w:szCs w:val="28"/>
        </w:rPr>
        <w:tab/>
      </w:r>
      <w:r w:rsidR="007914A5">
        <w:rPr>
          <w:b/>
          <w:sz w:val="28"/>
          <w:szCs w:val="28"/>
        </w:rPr>
        <w:tab/>
      </w:r>
      <w:r w:rsidR="007914A5">
        <w:rPr>
          <w:b/>
          <w:sz w:val="28"/>
          <w:szCs w:val="28"/>
        </w:rPr>
        <w:tab/>
      </w:r>
      <w:r w:rsidR="007914A5">
        <w:rPr>
          <w:b/>
          <w:sz w:val="28"/>
          <w:szCs w:val="28"/>
        </w:rPr>
        <w:tab/>
      </w:r>
      <w:r w:rsidR="007914A5">
        <w:rPr>
          <w:b/>
          <w:sz w:val="28"/>
          <w:szCs w:val="28"/>
        </w:rPr>
        <w:tab/>
      </w:r>
      <w:r w:rsidR="007914A5" w:rsidRPr="007914A5">
        <w:rPr>
          <w:b/>
          <w:color w:val="FF0000"/>
          <w:sz w:val="28"/>
          <w:szCs w:val="28"/>
        </w:rPr>
        <w:t>All:</w:t>
      </w:r>
      <w:r w:rsidR="007914A5">
        <w:rPr>
          <w:b/>
          <w:sz w:val="28"/>
          <w:szCs w:val="28"/>
        </w:rPr>
        <w:t xml:space="preserve">  </w:t>
      </w:r>
      <w:r w:rsidR="007914A5" w:rsidRPr="007914A5">
        <w:rPr>
          <w:b/>
          <w:i/>
          <w:sz w:val="28"/>
          <w:szCs w:val="28"/>
        </w:rPr>
        <w:t>Pray for us</w:t>
      </w:r>
    </w:p>
    <w:p w:rsidR="007914A5" w:rsidRDefault="005A1E2E" w:rsidP="00516C0A">
      <w:pPr>
        <w:rPr>
          <w:b/>
          <w:sz w:val="28"/>
          <w:szCs w:val="28"/>
        </w:rPr>
      </w:pPr>
      <w:r>
        <w:rPr>
          <w:b/>
          <w:sz w:val="28"/>
          <w:szCs w:val="28"/>
        </w:rPr>
        <w:t xml:space="preserve">St. Deacon Vincent of </w:t>
      </w:r>
      <w:proofErr w:type="spellStart"/>
      <w:r>
        <w:rPr>
          <w:b/>
          <w:sz w:val="28"/>
          <w:szCs w:val="28"/>
        </w:rPr>
        <w:t>Saragoza</w:t>
      </w:r>
      <w:proofErr w:type="spellEnd"/>
      <w:r>
        <w:rPr>
          <w:b/>
          <w:sz w:val="28"/>
          <w:szCs w:val="28"/>
        </w:rPr>
        <w:t xml:space="preserve">, </w:t>
      </w:r>
      <w:r w:rsidR="007914A5">
        <w:rPr>
          <w:b/>
          <w:sz w:val="28"/>
          <w:szCs w:val="28"/>
        </w:rPr>
        <w:tab/>
      </w:r>
      <w:r w:rsidR="007914A5">
        <w:rPr>
          <w:b/>
          <w:sz w:val="28"/>
          <w:szCs w:val="28"/>
        </w:rPr>
        <w:tab/>
      </w:r>
      <w:r w:rsidR="007914A5">
        <w:rPr>
          <w:b/>
          <w:sz w:val="28"/>
          <w:szCs w:val="28"/>
        </w:rPr>
        <w:tab/>
      </w:r>
      <w:r w:rsidR="007914A5">
        <w:rPr>
          <w:b/>
          <w:sz w:val="28"/>
          <w:szCs w:val="28"/>
        </w:rPr>
        <w:tab/>
      </w:r>
      <w:r w:rsidR="007914A5" w:rsidRPr="007914A5">
        <w:rPr>
          <w:b/>
          <w:color w:val="FF0000"/>
          <w:sz w:val="28"/>
          <w:szCs w:val="28"/>
        </w:rPr>
        <w:t>All:</w:t>
      </w:r>
      <w:r w:rsidR="007914A5">
        <w:rPr>
          <w:b/>
          <w:sz w:val="28"/>
          <w:szCs w:val="28"/>
        </w:rPr>
        <w:t xml:space="preserve">  </w:t>
      </w:r>
      <w:r w:rsidR="007914A5" w:rsidRPr="007914A5">
        <w:rPr>
          <w:b/>
          <w:i/>
          <w:sz w:val="28"/>
          <w:szCs w:val="28"/>
        </w:rPr>
        <w:t>Pray for us</w:t>
      </w:r>
    </w:p>
    <w:p w:rsidR="007914A5" w:rsidRDefault="005A1E2E" w:rsidP="00516C0A">
      <w:pPr>
        <w:rPr>
          <w:b/>
          <w:sz w:val="28"/>
          <w:szCs w:val="28"/>
        </w:rPr>
      </w:pPr>
      <w:r>
        <w:rPr>
          <w:b/>
          <w:sz w:val="28"/>
          <w:szCs w:val="28"/>
        </w:rPr>
        <w:t xml:space="preserve">Holy Mother Mary, guide and comforter of Deacon, </w:t>
      </w:r>
      <w:r w:rsidR="007914A5">
        <w:rPr>
          <w:b/>
          <w:sz w:val="28"/>
          <w:szCs w:val="28"/>
        </w:rPr>
        <w:tab/>
      </w:r>
      <w:r w:rsidR="007914A5" w:rsidRPr="007914A5">
        <w:rPr>
          <w:b/>
          <w:color w:val="FF0000"/>
          <w:sz w:val="28"/>
          <w:szCs w:val="28"/>
        </w:rPr>
        <w:t>All:</w:t>
      </w:r>
      <w:r w:rsidR="007914A5">
        <w:rPr>
          <w:b/>
          <w:sz w:val="28"/>
          <w:szCs w:val="28"/>
        </w:rPr>
        <w:t xml:space="preserve">  </w:t>
      </w:r>
      <w:r w:rsidR="007914A5" w:rsidRPr="007914A5">
        <w:rPr>
          <w:b/>
          <w:i/>
          <w:sz w:val="28"/>
          <w:szCs w:val="28"/>
        </w:rPr>
        <w:t>Pray for us</w:t>
      </w:r>
    </w:p>
    <w:p w:rsidR="007914A5" w:rsidRDefault="007914A5" w:rsidP="00516C0A">
      <w:pPr>
        <w:rPr>
          <w:b/>
          <w:sz w:val="28"/>
          <w:szCs w:val="28"/>
        </w:rPr>
      </w:pPr>
      <w:r>
        <w:rPr>
          <w:b/>
          <w:sz w:val="28"/>
          <w:szCs w:val="28"/>
        </w:rPr>
        <w:t>A</w:t>
      </w:r>
      <w:r w:rsidR="005A1E2E">
        <w:rPr>
          <w:b/>
          <w:sz w:val="28"/>
          <w:szCs w:val="28"/>
        </w:rPr>
        <w:t xml:space="preserve">ll the Deacon Saints,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914A5">
        <w:rPr>
          <w:b/>
          <w:color w:val="FF0000"/>
          <w:sz w:val="28"/>
          <w:szCs w:val="28"/>
        </w:rPr>
        <w:t>All:</w:t>
      </w:r>
      <w:r>
        <w:rPr>
          <w:b/>
          <w:sz w:val="28"/>
          <w:szCs w:val="28"/>
        </w:rPr>
        <w:t xml:space="preserve">  </w:t>
      </w:r>
      <w:r w:rsidRPr="007914A5">
        <w:rPr>
          <w:b/>
          <w:i/>
          <w:sz w:val="28"/>
          <w:szCs w:val="28"/>
        </w:rPr>
        <w:t>Pray for us</w:t>
      </w:r>
    </w:p>
    <w:p w:rsidR="007914A5" w:rsidRDefault="007914A5" w:rsidP="00516C0A">
      <w:pPr>
        <w:rPr>
          <w:b/>
          <w:sz w:val="28"/>
          <w:szCs w:val="28"/>
        </w:rPr>
      </w:pPr>
      <w:r>
        <w:rPr>
          <w:b/>
          <w:sz w:val="28"/>
          <w:szCs w:val="28"/>
        </w:rPr>
        <w:t xml:space="preserve">All </w:t>
      </w:r>
      <w:r w:rsidR="005A1E2E">
        <w:rPr>
          <w:b/>
          <w:sz w:val="28"/>
          <w:szCs w:val="28"/>
        </w:rPr>
        <w:t xml:space="preserve">holy men and women, </w:t>
      </w:r>
      <w:r>
        <w:rPr>
          <w:b/>
          <w:sz w:val="28"/>
          <w:szCs w:val="28"/>
        </w:rPr>
        <w:tab/>
      </w:r>
      <w:r>
        <w:rPr>
          <w:b/>
          <w:sz w:val="28"/>
          <w:szCs w:val="28"/>
        </w:rPr>
        <w:tab/>
      </w:r>
      <w:r>
        <w:rPr>
          <w:b/>
          <w:sz w:val="28"/>
          <w:szCs w:val="28"/>
        </w:rPr>
        <w:tab/>
      </w:r>
      <w:r>
        <w:rPr>
          <w:b/>
          <w:sz w:val="28"/>
          <w:szCs w:val="28"/>
        </w:rPr>
        <w:tab/>
      </w:r>
      <w:r>
        <w:rPr>
          <w:b/>
          <w:sz w:val="28"/>
          <w:szCs w:val="28"/>
        </w:rPr>
        <w:tab/>
      </w:r>
      <w:proofErr w:type="gramStart"/>
      <w:r w:rsidRPr="007914A5">
        <w:rPr>
          <w:b/>
          <w:color w:val="FF0000"/>
          <w:sz w:val="28"/>
          <w:szCs w:val="28"/>
        </w:rPr>
        <w:t>All</w:t>
      </w:r>
      <w:proofErr w:type="gramEnd"/>
      <w:r w:rsidRPr="007914A5">
        <w:rPr>
          <w:b/>
          <w:color w:val="FF0000"/>
          <w:sz w:val="28"/>
          <w:szCs w:val="28"/>
        </w:rPr>
        <w:t>:</w:t>
      </w:r>
      <w:r>
        <w:rPr>
          <w:b/>
          <w:sz w:val="28"/>
          <w:szCs w:val="28"/>
        </w:rPr>
        <w:t xml:space="preserve">  </w:t>
      </w:r>
      <w:r w:rsidRPr="007914A5">
        <w:rPr>
          <w:b/>
          <w:i/>
          <w:sz w:val="28"/>
          <w:szCs w:val="28"/>
        </w:rPr>
        <w:t>Pray for us</w:t>
      </w:r>
    </w:p>
    <w:p w:rsidR="005A1E2E" w:rsidRDefault="007914A5" w:rsidP="00516C0A">
      <w:pPr>
        <w:rPr>
          <w:b/>
          <w:i/>
          <w:sz w:val="28"/>
          <w:szCs w:val="28"/>
        </w:rPr>
      </w:pPr>
      <w:proofErr w:type="gramStart"/>
      <w:r>
        <w:rPr>
          <w:b/>
          <w:sz w:val="28"/>
          <w:szCs w:val="28"/>
        </w:rPr>
        <w:t>A</w:t>
      </w:r>
      <w:r w:rsidR="005A1E2E">
        <w:rPr>
          <w:b/>
          <w:sz w:val="28"/>
          <w:szCs w:val="28"/>
        </w:rPr>
        <w:t xml:space="preserve">ll </w:t>
      </w:r>
      <w:r>
        <w:rPr>
          <w:b/>
          <w:sz w:val="28"/>
          <w:szCs w:val="28"/>
        </w:rPr>
        <w:t xml:space="preserve">the </w:t>
      </w:r>
      <w:r w:rsidR="005A1E2E">
        <w:rPr>
          <w:b/>
          <w:sz w:val="28"/>
          <w:szCs w:val="28"/>
        </w:rPr>
        <w:t>Angels</w:t>
      </w:r>
      <w:r>
        <w:rPr>
          <w:b/>
          <w:sz w:val="28"/>
          <w:szCs w:val="28"/>
        </w:rPr>
        <w:t xml:space="preserve"> and Saints</w:t>
      </w:r>
      <w:r w:rsidR="005A1E2E">
        <w:rPr>
          <w:b/>
          <w:sz w:val="28"/>
          <w:szCs w:val="28"/>
        </w:rPr>
        <w:t xml:space="preserve"> of God.</w:t>
      </w:r>
      <w:proofErr w:type="gramEnd"/>
      <w:r>
        <w:rPr>
          <w:b/>
          <w:sz w:val="28"/>
          <w:szCs w:val="28"/>
        </w:rPr>
        <w:tab/>
      </w:r>
      <w:r>
        <w:rPr>
          <w:b/>
          <w:sz w:val="28"/>
          <w:szCs w:val="28"/>
        </w:rPr>
        <w:tab/>
      </w:r>
      <w:r>
        <w:rPr>
          <w:b/>
          <w:sz w:val="28"/>
          <w:szCs w:val="28"/>
        </w:rPr>
        <w:tab/>
      </w:r>
      <w:r>
        <w:rPr>
          <w:b/>
          <w:sz w:val="28"/>
          <w:szCs w:val="28"/>
        </w:rPr>
        <w:tab/>
      </w:r>
      <w:r w:rsidRPr="007914A5">
        <w:rPr>
          <w:b/>
          <w:color w:val="FF0000"/>
          <w:sz w:val="28"/>
          <w:szCs w:val="28"/>
        </w:rPr>
        <w:t>All:</w:t>
      </w:r>
      <w:r>
        <w:rPr>
          <w:b/>
          <w:sz w:val="28"/>
          <w:szCs w:val="28"/>
        </w:rPr>
        <w:t xml:space="preserve">  </w:t>
      </w:r>
      <w:r w:rsidRPr="007914A5">
        <w:rPr>
          <w:b/>
          <w:i/>
          <w:sz w:val="28"/>
          <w:szCs w:val="28"/>
        </w:rPr>
        <w:t>Pray for us</w:t>
      </w:r>
    </w:p>
    <w:p w:rsidR="007914A5" w:rsidRDefault="007914A5" w:rsidP="00516C0A">
      <w:pPr>
        <w:rPr>
          <w:b/>
          <w:i/>
          <w:sz w:val="28"/>
          <w:szCs w:val="28"/>
        </w:rPr>
      </w:pPr>
    </w:p>
    <w:p w:rsidR="007914A5" w:rsidRPr="007914A5" w:rsidRDefault="007914A5" w:rsidP="00516C0A">
      <w:pPr>
        <w:rPr>
          <w:b/>
          <w:sz w:val="28"/>
          <w:szCs w:val="28"/>
          <w:u w:val="single"/>
        </w:rPr>
      </w:pPr>
      <w:r w:rsidRPr="007914A5">
        <w:rPr>
          <w:b/>
          <w:i/>
          <w:sz w:val="28"/>
          <w:szCs w:val="28"/>
          <w:u w:val="single"/>
        </w:rPr>
        <w:t>Final Prayer and Blessing</w:t>
      </w:r>
    </w:p>
    <w:p w:rsidR="00516C0A" w:rsidRDefault="00516C0A" w:rsidP="00516C0A">
      <w:pPr>
        <w:rPr>
          <w:b/>
          <w:sz w:val="28"/>
          <w:szCs w:val="28"/>
        </w:rPr>
      </w:pPr>
      <w:r w:rsidRPr="00516C0A">
        <w:rPr>
          <w:b/>
          <w:color w:val="FF0000"/>
          <w:sz w:val="28"/>
          <w:szCs w:val="28"/>
        </w:rPr>
        <w:t>Leader:</w:t>
      </w:r>
      <w:r>
        <w:rPr>
          <w:b/>
          <w:color w:val="FF0000"/>
          <w:sz w:val="28"/>
          <w:szCs w:val="28"/>
        </w:rPr>
        <w:t xml:space="preserve">  </w:t>
      </w:r>
      <w:r w:rsidR="00D97E45" w:rsidRPr="00D97E45">
        <w:rPr>
          <w:b/>
          <w:sz w:val="28"/>
          <w:szCs w:val="28"/>
        </w:rPr>
        <w:t>Blessed are those who have died in the Lord; let them rest from their labors for their good deeds go with them</w:t>
      </w:r>
      <w:r w:rsidR="00D97E45">
        <w:rPr>
          <w:b/>
          <w:sz w:val="28"/>
          <w:szCs w:val="28"/>
        </w:rPr>
        <w:t xml:space="preserve">.   </w:t>
      </w:r>
      <w:r>
        <w:rPr>
          <w:b/>
          <w:sz w:val="28"/>
          <w:szCs w:val="28"/>
        </w:rPr>
        <w:t xml:space="preserve">Eternal </w:t>
      </w:r>
      <w:proofErr w:type="gramStart"/>
      <w:r>
        <w:rPr>
          <w:b/>
          <w:sz w:val="28"/>
          <w:szCs w:val="28"/>
        </w:rPr>
        <w:t>rest grant</w:t>
      </w:r>
      <w:proofErr w:type="gramEnd"/>
      <w:r>
        <w:rPr>
          <w:b/>
          <w:sz w:val="28"/>
          <w:szCs w:val="28"/>
        </w:rPr>
        <w:t xml:space="preserve"> unto Deacon </w:t>
      </w:r>
      <w:r w:rsidRPr="00D97E45">
        <w:rPr>
          <w:b/>
          <w:color w:val="FF0000"/>
          <w:sz w:val="28"/>
          <w:szCs w:val="28"/>
        </w:rPr>
        <w:t>N.</w:t>
      </w:r>
      <w:r>
        <w:rPr>
          <w:b/>
          <w:sz w:val="28"/>
          <w:szCs w:val="28"/>
        </w:rPr>
        <w:t>, Oh, Lord</w:t>
      </w:r>
      <w:r w:rsidR="00E37B54">
        <w:rPr>
          <w:b/>
          <w:sz w:val="28"/>
          <w:szCs w:val="28"/>
        </w:rPr>
        <w:t>.</w:t>
      </w:r>
    </w:p>
    <w:p w:rsidR="00516C0A" w:rsidRDefault="00516C0A" w:rsidP="00516C0A">
      <w:pPr>
        <w:rPr>
          <w:b/>
          <w:sz w:val="28"/>
          <w:szCs w:val="28"/>
        </w:rPr>
      </w:pPr>
      <w:r w:rsidRPr="00D97E45">
        <w:rPr>
          <w:b/>
          <w:color w:val="FF0000"/>
          <w:sz w:val="28"/>
          <w:szCs w:val="28"/>
        </w:rPr>
        <w:t xml:space="preserve">All:  </w:t>
      </w:r>
      <w:r>
        <w:rPr>
          <w:b/>
          <w:sz w:val="28"/>
          <w:szCs w:val="28"/>
        </w:rPr>
        <w:t>And let your perpetual light shine upon him.</w:t>
      </w:r>
    </w:p>
    <w:p w:rsidR="00516C0A" w:rsidRDefault="00516C0A" w:rsidP="00516C0A">
      <w:pPr>
        <w:rPr>
          <w:b/>
          <w:sz w:val="28"/>
          <w:szCs w:val="28"/>
        </w:rPr>
      </w:pPr>
      <w:r w:rsidRPr="00D97E45">
        <w:rPr>
          <w:b/>
          <w:color w:val="FF0000"/>
          <w:sz w:val="28"/>
          <w:szCs w:val="28"/>
        </w:rPr>
        <w:t xml:space="preserve">Leader:  </w:t>
      </w:r>
      <w:r w:rsidR="00D97E45">
        <w:rPr>
          <w:b/>
          <w:sz w:val="28"/>
          <w:szCs w:val="28"/>
        </w:rPr>
        <w:t>May he rest in peace</w:t>
      </w:r>
    </w:p>
    <w:p w:rsidR="00D97E45" w:rsidRDefault="00D97E45" w:rsidP="00516C0A">
      <w:pPr>
        <w:rPr>
          <w:b/>
          <w:sz w:val="28"/>
          <w:szCs w:val="28"/>
        </w:rPr>
      </w:pPr>
      <w:r w:rsidRPr="00D97E45">
        <w:rPr>
          <w:b/>
          <w:color w:val="FF0000"/>
          <w:sz w:val="28"/>
          <w:szCs w:val="28"/>
        </w:rPr>
        <w:t xml:space="preserve">All:  </w:t>
      </w:r>
      <w:r>
        <w:rPr>
          <w:b/>
          <w:sz w:val="28"/>
          <w:szCs w:val="28"/>
        </w:rPr>
        <w:t>Amen</w:t>
      </w:r>
    </w:p>
    <w:p w:rsidR="00D97E45" w:rsidRDefault="00D97E45" w:rsidP="00516C0A">
      <w:pPr>
        <w:rPr>
          <w:b/>
          <w:sz w:val="28"/>
          <w:szCs w:val="28"/>
        </w:rPr>
      </w:pPr>
      <w:r w:rsidRPr="00D97E45">
        <w:rPr>
          <w:b/>
          <w:color w:val="FF0000"/>
          <w:sz w:val="28"/>
          <w:szCs w:val="28"/>
        </w:rPr>
        <w:t xml:space="preserve">Leader:  </w:t>
      </w:r>
      <w:r>
        <w:rPr>
          <w:b/>
          <w:sz w:val="28"/>
          <w:szCs w:val="28"/>
        </w:rPr>
        <w:t>May his soul and the souls of all the faithful departed, through the mercy of God, rest in peace.</w:t>
      </w:r>
    </w:p>
    <w:p w:rsidR="00D97E45" w:rsidRDefault="00D97E45" w:rsidP="00516C0A">
      <w:pPr>
        <w:rPr>
          <w:b/>
          <w:sz w:val="28"/>
          <w:szCs w:val="28"/>
        </w:rPr>
      </w:pPr>
      <w:r w:rsidRPr="00D97E45">
        <w:rPr>
          <w:b/>
          <w:color w:val="FF0000"/>
          <w:sz w:val="28"/>
          <w:szCs w:val="28"/>
        </w:rPr>
        <w:t xml:space="preserve">All:  </w:t>
      </w:r>
      <w:r>
        <w:rPr>
          <w:b/>
          <w:sz w:val="28"/>
          <w:szCs w:val="28"/>
        </w:rPr>
        <w:t>Amen</w:t>
      </w:r>
    </w:p>
    <w:p w:rsidR="00D97E45" w:rsidRDefault="00D97E45" w:rsidP="00516C0A">
      <w:pPr>
        <w:rPr>
          <w:b/>
          <w:sz w:val="28"/>
          <w:szCs w:val="28"/>
        </w:rPr>
      </w:pPr>
      <w:r w:rsidRPr="00D97E45">
        <w:rPr>
          <w:b/>
          <w:color w:val="FF0000"/>
          <w:sz w:val="28"/>
          <w:szCs w:val="28"/>
        </w:rPr>
        <w:t>Leader:</w:t>
      </w:r>
      <w:r>
        <w:rPr>
          <w:b/>
          <w:sz w:val="28"/>
          <w:szCs w:val="28"/>
        </w:rPr>
        <w:t xml:space="preserve">  May the peace of God, which is beyond all understanding, keep your hearts and minds in the knowledge and love of God and of his Son, our Lord Jesus Christ.</w:t>
      </w:r>
    </w:p>
    <w:p w:rsidR="00D97E45" w:rsidRDefault="00D97E45" w:rsidP="00516C0A">
      <w:pPr>
        <w:rPr>
          <w:b/>
          <w:sz w:val="28"/>
          <w:szCs w:val="28"/>
        </w:rPr>
      </w:pPr>
      <w:r w:rsidRPr="00D97E45">
        <w:rPr>
          <w:b/>
          <w:color w:val="FF0000"/>
          <w:sz w:val="28"/>
          <w:szCs w:val="28"/>
        </w:rPr>
        <w:t>All:</w:t>
      </w:r>
      <w:r>
        <w:rPr>
          <w:b/>
          <w:sz w:val="28"/>
          <w:szCs w:val="28"/>
        </w:rPr>
        <w:t xml:space="preserve">  Amen</w:t>
      </w:r>
    </w:p>
    <w:p w:rsidR="00D97E45" w:rsidRDefault="00B54BBF" w:rsidP="00516C0A">
      <w:pPr>
        <w:rPr>
          <w:b/>
          <w:sz w:val="28"/>
          <w:szCs w:val="28"/>
        </w:rPr>
      </w:pPr>
      <w:r>
        <w:rPr>
          <w:b/>
          <w:noProof/>
          <w:color w:val="FF0000"/>
          <w:sz w:val="28"/>
          <w:szCs w:val="28"/>
        </w:rPr>
        <mc:AlternateContent>
          <mc:Choice Requires="wps">
            <w:drawing>
              <wp:anchor distT="0" distB="0" distL="114300" distR="114300" simplePos="0" relativeHeight="251664384" behindDoc="0" locked="0" layoutInCell="1" allowOverlap="1" wp14:anchorId="26FDA9C9" wp14:editId="4AE9D55D">
                <wp:simplePos x="0" y="0"/>
                <wp:positionH relativeFrom="column">
                  <wp:posOffset>4619625</wp:posOffset>
                </wp:positionH>
                <wp:positionV relativeFrom="paragraph">
                  <wp:posOffset>28575</wp:posOffset>
                </wp:positionV>
                <wp:extent cx="166370" cy="190500"/>
                <wp:effectExtent l="0" t="0" r="24130" b="19050"/>
                <wp:wrapNone/>
                <wp:docPr id="6" name="Plus 6"/>
                <wp:cNvGraphicFramePr/>
                <a:graphic xmlns:a="http://schemas.openxmlformats.org/drawingml/2006/main">
                  <a:graphicData uri="http://schemas.microsoft.com/office/word/2010/wordprocessingShape">
                    <wps:wsp>
                      <wps:cNvSpPr/>
                      <wps:spPr>
                        <a:xfrm>
                          <a:off x="0" y="0"/>
                          <a:ext cx="166370" cy="190500"/>
                        </a:xfrm>
                        <a:custGeom>
                          <a:avLst/>
                          <a:gdLst>
                            <a:gd name="connsiteX0" fmla="*/ 126254 w 952500"/>
                            <a:gd name="connsiteY0" fmla="*/ 516636 h 1219200"/>
                            <a:gd name="connsiteX1" fmla="*/ 383286 w 952500"/>
                            <a:gd name="connsiteY1" fmla="*/ 516636 h 1219200"/>
                            <a:gd name="connsiteX2" fmla="*/ 383286 w 952500"/>
                            <a:gd name="connsiteY2" fmla="*/ 161605 h 1219200"/>
                            <a:gd name="connsiteX3" fmla="*/ 569214 w 952500"/>
                            <a:gd name="connsiteY3" fmla="*/ 161605 h 1219200"/>
                            <a:gd name="connsiteX4" fmla="*/ 569214 w 952500"/>
                            <a:gd name="connsiteY4" fmla="*/ 516636 h 1219200"/>
                            <a:gd name="connsiteX5" fmla="*/ 826246 w 952500"/>
                            <a:gd name="connsiteY5" fmla="*/ 516636 h 1219200"/>
                            <a:gd name="connsiteX6" fmla="*/ 826246 w 952500"/>
                            <a:gd name="connsiteY6" fmla="*/ 702564 h 1219200"/>
                            <a:gd name="connsiteX7" fmla="*/ 569214 w 952500"/>
                            <a:gd name="connsiteY7" fmla="*/ 702564 h 1219200"/>
                            <a:gd name="connsiteX8" fmla="*/ 569214 w 952500"/>
                            <a:gd name="connsiteY8" fmla="*/ 1057595 h 1219200"/>
                            <a:gd name="connsiteX9" fmla="*/ 383286 w 952500"/>
                            <a:gd name="connsiteY9" fmla="*/ 1057595 h 1219200"/>
                            <a:gd name="connsiteX10" fmla="*/ 383286 w 952500"/>
                            <a:gd name="connsiteY10" fmla="*/ 702564 h 1219200"/>
                            <a:gd name="connsiteX11" fmla="*/ 126254 w 952500"/>
                            <a:gd name="connsiteY11" fmla="*/ 702564 h 1219200"/>
                            <a:gd name="connsiteX12" fmla="*/ 126254 w 952500"/>
                            <a:gd name="connsiteY12" fmla="*/ 516636 h 1219200"/>
                            <a:gd name="connsiteX0" fmla="*/ 0 w 699992"/>
                            <a:gd name="connsiteY0" fmla="*/ 355031 h 895990"/>
                            <a:gd name="connsiteX1" fmla="*/ 257032 w 699992"/>
                            <a:gd name="connsiteY1" fmla="*/ 355031 h 895990"/>
                            <a:gd name="connsiteX2" fmla="*/ 257032 w 699992"/>
                            <a:gd name="connsiteY2" fmla="*/ 0 h 895990"/>
                            <a:gd name="connsiteX3" fmla="*/ 442960 w 699992"/>
                            <a:gd name="connsiteY3" fmla="*/ 0 h 895990"/>
                            <a:gd name="connsiteX4" fmla="*/ 442960 w 699992"/>
                            <a:gd name="connsiteY4" fmla="*/ 355031 h 895990"/>
                            <a:gd name="connsiteX5" fmla="*/ 699992 w 699992"/>
                            <a:gd name="connsiteY5" fmla="*/ 355031 h 895990"/>
                            <a:gd name="connsiteX6" fmla="*/ 699992 w 699992"/>
                            <a:gd name="connsiteY6" fmla="*/ 540959 h 895990"/>
                            <a:gd name="connsiteX7" fmla="*/ 442960 w 699992"/>
                            <a:gd name="connsiteY7" fmla="*/ 540959 h 895990"/>
                            <a:gd name="connsiteX8" fmla="*/ 442960 w 699992"/>
                            <a:gd name="connsiteY8" fmla="*/ 895990 h 895990"/>
                            <a:gd name="connsiteX9" fmla="*/ 257032 w 699992"/>
                            <a:gd name="connsiteY9" fmla="*/ 895990 h 895990"/>
                            <a:gd name="connsiteX10" fmla="*/ 285607 w 699992"/>
                            <a:gd name="connsiteY10" fmla="*/ 493334 h 895990"/>
                            <a:gd name="connsiteX11" fmla="*/ 0 w 699992"/>
                            <a:gd name="connsiteY11" fmla="*/ 540959 h 895990"/>
                            <a:gd name="connsiteX12" fmla="*/ 0 w 699992"/>
                            <a:gd name="connsiteY12" fmla="*/ 355031 h 895990"/>
                            <a:gd name="connsiteX0" fmla="*/ 0 w 699992"/>
                            <a:gd name="connsiteY0" fmla="*/ 355031 h 895990"/>
                            <a:gd name="connsiteX1" fmla="*/ 295226 w 699992"/>
                            <a:gd name="connsiteY1" fmla="*/ 393133 h 895990"/>
                            <a:gd name="connsiteX2" fmla="*/ 257032 w 699992"/>
                            <a:gd name="connsiteY2" fmla="*/ 0 h 895990"/>
                            <a:gd name="connsiteX3" fmla="*/ 442960 w 699992"/>
                            <a:gd name="connsiteY3" fmla="*/ 0 h 895990"/>
                            <a:gd name="connsiteX4" fmla="*/ 442960 w 699992"/>
                            <a:gd name="connsiteY4" fmla="*/ 355031 h 895990"/>
                            <a:gd name="connsiteX5" fmla="*/ 699992 w 699992"/>
                            <a:gd name="connsiteY5" fmla="*/ 355031 h 895990"/>
                            <a:gd name="connsiteX6" fmla="*/ 699992 w 699992"/>
                            <a:gd name="connsiteY6" fmla="*/ 540959 h 895990"/>
                            <a:gd name="connsiteX7" fmla="*/ 442960 w 699992"/>
                            <a:gd name="connsiteY7" fmla="*/ 540959 h 895990"/>
                            <a:gd name="connsiteX8" fmla="*/ 442960 w 699992"/>
                            <a:gd name="connsiteY8" fmla="*/ 895990 h 895990"/>
                            <a:gd name="connsiteX9" fmla="*/ 257032 w 699992"/>
                            <a:gd name="connsiteY9" fmla="*/ 895990 h 895990"/>
                            <a:gd name="connsiteX10" fmla="*/ 285607 w 699992"/>
                            <a:gd name="connsiteY10" fmla="*/ 493334 h 895990"/>
                            <a:gd name="connsiteX11" fmla="*/ 0 w 699992"/>
                            <a:gd name="connsiteY11" fmla="*/ 540959 h 895990"/>
                            <a:gd name="connsiteX12" fmla="*/ 0 w 699992"/>
                            <a:gd name="connsiteY12" fmla="*/ 355031 h 895990"/>
                            <a:gd name="connsiteX0" fmla="*/ 0 w 699992"/>
                            <a:gd name="connsiteY0" fmla="*/ 355031 h 895990"/>
                            <a:gd name="connsiteX1" fmla="*/ 295226 w 699992"/>
                            <a:gd name="connsiteY1" fmla="*/ 393133 h 895990"/>
                            <a:gd name="connsiteX2" fmla="*/ 257032 w 699992"/>
                            <a:gd name="connsiteY2" fmla="*/ 0 h 895990"/>
                            <a:gd name="connsiteX3" fmla="*/ 442960 w 699992"/>
                            <a:gd name="connsiteY3" fmla="*/ 0 h 895990"/>
                            <a:gd name="connsiteX4" fmla="*/ 404988 w 699992"/>
                            <a:gd name="connsiteY4" fmla="*/ 412183 h 895990"/>
                            <a:gd name="connsiteX5" fmla="*/ 699992 w 699992"/>
                            <a:gd name="connsiteY5" fmla="*/ 355031 h 895990"/>
                            <a:gd name="connsiteX6" fmla="*/ 699992 w 699992"/>
                            <a:gd name="connsiteY6" fmla="*/ 540959 h 895990"/>
                            <a:gd name="connsiteX7" fmla="*/ 442960 w 699992"/>
                            <a:gd name="connsiteY7" fmla="*/ 540959 h 895990"/>
                            <a:gd name="connsiteX8" fmla="*/ 442960 w 699992"/>
                            <a:gd name="connsiteY8" fmla="*/ 895990 h 895990"/>
                            <a:gd name="connsiteX9" fmla="*/ 257032 w 699992"/>
                            <a:gd name="connsiteY9" fmla="*/ 895990 h 895990"/>
                            <a:gd name="connsiteX10" fmla="*/ 285607 w 699992"/>
                            <a:gd name="connsiteY10" fmla="*/ 493334 h 895990"/>
                            <a:gd name="connsiteX11" fmla="*/ 0 w 699992"/>
                            <a:gd name="connsiteY11" fmla="*/ 540959 h 895990"/>
                            <a:gd name="connsiteX12" fmla="*/ 0 w 699992"/>
                            <a:gd name="connsiteY12" fmla="*/ 355031 h 895990"/>
                            <a:gd name="connsiteX0" fmla="*/ 0 w 699992"/>
                            <a:gd name="connsiteY0" fmla="*/ 355031 h 895990"/>
                            <a:gd name="connsiteX1" fmla="*/ 295226 w 699992"/>
                            <a:gd name="connsiteY1" fmla="*/ 393133 h 895990"/>
                            <a:gd name="connsiteX2" fmla="*/ 257032 w 699992"/>
                            <a:gd name="connsiteY2" fmla="*/ 0 h 895990"/>
                            <a:gd name="connsiteX3" fmla="*/ 442960 w 699992"/>
                            <a:gd name="connsiteY3" fmla="*/ 0 h 895990"/>
                            <a:gd name="connsiteX4" fmla="*/ 404988 w 699992"/>
                            <a:gd name="connsiteY4" fmla="*/ 412183 h 895990"/>
                            <a:gd name="connsiteX5" fmla="*/ 699992 w 699992"/>
                            <a:gd name="connsiteY5" fmla="*/ 355031 h 895990"/>
                            <a:gd name="connsiteX6" fmla="*/ 699992 w 699992"/>
                            <a:gd name="connsiteY6" fmla="*/ 540959 h 895990"/>
                            <a:gd name="connsiteX7" fmla="*/ 414516 w 699992"/>
                            <a:gd name="connsiteY7" fmla="*/ 474287 h 895990"/>
                            <a:gd name="connsiteX8" fmla="*/ 442960 w 699992"/>
                            <a:gd name="connsiteY8" fmla="*/ 895990 h 895990"/>
                            <a:gd name="connsiteX9" fmla="*/ 257032 w 699992"/>
                            <a:gd name="connsiteY9" fmla="*/ 895990 h 895990"/>
                            <a:gd name="connsiteX10" fmla="*/ 285607 w 699992"/>
                            <a:gd name="connsiteY10" fmla="*/ 493334 h 895990"/>
                            <a:gd name="connsiteX11" fmla="*/ 0 w 699992"/>
                            <a:gd name="connsiteY11" fmla="*/ 540959 h 895990"/>
                            <a:gd name="connsiteX12" fmla="*/ 0 w 699992"/>
                            <a:gd name="connsiteY12" fmla="*/ 355031 h 895990"/>
                            <a:gd name="connsiteX0" fmla="*/ 0 w 699992"/>
                            <a:gd name="connsiteY0" fmla="*/ 288358 h 895990"/>
                            <a:gd name="connsiteX1" fmla="*/ 295226 w 699992"/>
                            <a:gd name="connsiteY1" fmla="*/ 393133 h 895990"/>
                            <a:gd name="connsiteX2" fmla="*/ 257032 w 699992"/>
                            <a:gd name="connsiteY2" fmla="*/ 0 h 895990"/>
                            <a:gd name="connsiteX3" fmla="*/ 442960 w 699992"/>
                            <a:gd name="connsiteY3" fmla="*/ 0 h 895990"/>
                            <a:gd name="connsiteX4" fmla="*/ 404988 w 699992"/>
                            <a:gd name="connsiteY4" fmla="*/ 412183 h 895990"/>
                            <a:gd name="connsiteX5" fmla="*/ 699992 w 699992"/>
                            <a:gd name="connsiteY5" fmla="*/ 355031 h 895990"/>
                            <a:gd name="connsiteX6" fmla="*/ 699992 w 699992"/>
                            <a:gd name="connsiteY6" fmla="*/ 540959 h 895990"/>
                            <a:gd name="connsiteX7" fmla="*/ 414516 w 699992"/>
                            <a:gd name="connsiteY7" fmla="*/ 474287 h 895990"/>
                            <a:gd name="connsiteX8" fmla="*/ 442960 w 699992"/>
                            <a:gd name="connsiteY8" fmla="*/ 895990 h 895990"/>
                            <a:gd name="connsiteX9" fmla="*/ 257032 w 699992"/>
                            <a:gd name="connsiteY9" fmla="*/ 895990 h 895990"/>
                            <a:gd name="connsiteX10" fmla="*/ 285607 w 699992"/>
                            <a:gd name="connsiteY10" fmla="*/ 493334 h 895990"/>
                            <a:gd name="connsiteX11" fmla="*/ 0 w 699992"/>
                            <a:gd name="connsiteY11" fmla="*/ 540959 h 895990"/>
                            <a:gd name="connsiteX12" fmla="*/ 0 w 699992"/>
                            <a:gd name="connsiteY12" fmla="*/ 288358 h 895990"/>
                            <a:gd name="connsiteX0" fmla="*/ 0 w 699992"/>
                            <a:gd name="connsiteY0" fmla="*/ 288358 h 895990"/>
                            <a:gd name="connsiteX1" fmla="*/ 295226 w 699992"/>
                            <a:gd name="connsiteY1" fmla="*/ 393133 h 895990"/>
                            <a:gd name="connsiteX2" fmla="*/ 257032 w 699992"/>
                            <a:gd name="connsiteY2" fmla="*/ 0 h 895990"/>
                            <a:gd name="connsiteX3" fmla="*/ 442960 w 699992"/>
                            <a:gd name="connsiteY3" fmla="*/ 0 h 895990"/>
                            <a:gd name="connsiteX4" fmla="*/ 404988 w 699992"/>
                            <a:gd name="connsiteY4" fmla="*/ 412183 h 895990"/>
                            <a:gd name="connsiteX5" fmla="*/ 699992 w 699992"/>
                            <a:gd name="connsiteY5" fmla="*/ 355031 h 895990"/>
                            <a:gd name="connsiteX6" fmla="*/ 699992 w 699992"/>
                            <a:gd name="connsiteY6" fmla="*/ 540959 h 895990"/>
                            <a:gd name="connsiteX7" fmla="*/ 414516 w 699992"/>
                            <a:gd name="connsiteY7" fmla="*/ 474287 h 895990"/>
                            <a:gd name="connsiteX8" fmla="*/ 442960 w 699992"/>
                            <a:gd name="connsiteY8" fmla="*/ 895990 h 895990"/>
                            <a:gd name="connsiteX9" fmla="*/ 257032 w 699992"/>
                            <a:gd name="connsiteY9" fmla="*/ 895990 h 895990"/>
                            <a:gd name="connsiteX10" fmla="*/ 285607 w 699992"/>
                            <a:gd name="connsiteY10" fmla="*/ 493334 h 895990"/>
                            <a:gd name="connsiteX11" fmla="*/ 0 w 699992"/>
                            <a:gd name="connsiteY11" fmla="*/ 617162 h 895990"/>
                            <a:gd name="connsiteX12" fmla="*/ 0 w 699992"/>
                            <a:gd name="connsiteY12" fmla="*/ 288358 h 895990"/>
                            <a:gd name="connsiteX0" fmla="*/ 0 w 747854"/>
                            <a:gd name="connsiteY0" fmla="*/ 288358 h 895990"/>
                            <a:gd name="connsiteX1" fmla="*/ 295226 w 747854"/>
                            <a:gd name="connsiteY1" fmla="*/ 393133 h 895990"/>
                            <a:gd name="connsiteX2" fmla="*/ 257032 w 747854"/>
                            <a:gd name="connsiteY2" fmla="*/ 0 h 895990"/>
                            <a:gd name="connsiteX3" fmla="*/ 442960 w 747854"/>
                            <a:gd name="connsiteY3" fmla="*/ 0 h 895990"/>
                            <a:gd name="connsiteX4" fmla="*/ 404988 w 747854"/>
                            <a:gd name="connsiteY4" fmla="*/ 412183 h 895990"/>
                            <a:gd name="connsiteX5" fmla="*/ 699992 w 747854"/>
                            <a:gd name="connsiteY5" fmla="*/ 355031 h 895990"/>
                            <a:gd name="connsiteX6" fmla="*/ 747854 w 747854"/>
                            <a:gd name="connsiteY6" fmla="*/ 626687 h 895990"/>
                            <a:gd name="connsiteX7" fmla="*/ 414516 w 747854"/>
                            <a:gd name="connsiteY7" fmla="*/ 474287 h 895990"/>
                            <a:gd name="connsiteX8" fmla="*/ 442960 w 747854"/>
                            <a:gd name="connsiteY8" fmla="*/ 895990 h 895990"/>
                            <a:gd name="connsiteX9" fmla="*/ 257032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95226 w 747854"/>
                            <a:gd name="connsiteY1" fmla="*/ 393133 h 895990"/>
                            <a:gd name="connsiteX2" fmla="*/ 257032 w 747854"/>
                            <a:gd name="connsiteY2" fmla="*/ 0 h 895990"/>
                            <a:gd name="connsiteX3" fmla="*/ 442960 w 747854"/>
                            <a:gd name="connsiteY3" fmla="*/ 0 h 895990"/>
                            <a:gd name="connsiteX4" fmla="*/ 404988 w 747854"/>
                            <a:gd name="connsiteY4" fmla="*/ 412183 h 895990"/>
                            <a:gd name="connsiteX5" fmla="*/ 699992 w 747854"/>
                            <a:gd name="connsiteY5" fmla="*/ 307406 h 895990"/>
                            <a:gd name="connsiteX6" fmla="*/ 747854 w 747854"/>
                            <a:gd name="connsiteY6" fmla="*/ 626687 h 895990"/>
                            <a:gd name="connsiteX7" fmla="*/ 414516 w 747854"/>
                            <a:gd name="connsiteY7" fmla="*/ 474287 h 895990"/>
                            <a:gd name="connsiteX8" fmla="*/ 442960 w 747854"/>
                            <a:gd name="connsiteY8" fmla="*/ 895990 h 895990"/>
                            <a:gd name="connsiteX9" fmla="*/ 257032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95226 w 747854"/>
                            <a:gd name="connsiteY1" fmla="*/ 393133 h 895990"/>
                            <a:gd name="connsiteX2" fmla="*/ 257032 w 747854"/>
                            <a:gd name="connsiteY2" fmla="*/ 0 h 895990"/>
                            <a:gd name="connsiteX3" fmla="*/ 442960 w 747854"/>
                            <a:gd name="connsiteY3" fmla="*/ 0 h 895990"/>
                            <a:gd name="connsiteX4" fmla="*/ 404988 w 747854"/>
                            <a:gd name="connsiteY4" fmla="*/ 412183 h 895990"/>
                            <a:gd name="connsiteX5" fmla="*/ 699992 w 747854"/>
                            <a:gd name="connsiteY5" fmla="*/ 307406 h 895990"/>
                            <a:gd name="connsiteX6" fmla="*/ 747854 w 747854"/>
                            <a:gd name="connsiteY6" fmla="*/ 588587 h 895990"/>
                            <a:gd name="connsiteX7" fmla="*/ 414516 w 747854"/>
                            <a:gd name="connsiteY7" fmla="*/ 474287 h 895990"/>
                            <a:gd name="connsiteX8" fmla="*/ 442960 w 747854"/>
                            <a:gd name="connsiteY8" fmla="*/ 895990 h 895990"/>
                            <a:gd name="connsiteX9" fmla="*/ 257032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95226 w 747854"/>
                            <a:gd name="connsiteY1" fmla="*/ 393133 h 895990"/>
                            <a:gd name="connsiteX2" fmla="*/ 257032 w 747854"/>
                            <a:gd name="connsiteY2" fmla="*/ 0 h 895990"/>
                            <a:gd name="connsiteX3" fmla="*/ 490614 w 747854"/>
                            <a:gd name="connsiteY3" fmla="*/ 0 h 895990"/>
                            <a:gd name="connsiteX4" fmla="*/ 404988 w 747854"/>
                            <a:gd name="connsiteY4" fmla="*/ 412183 h 895990"/>
                            <a:gd name="connsiteX5" fmla="*/ 699992 w 747854"/>
                            <a:gd name="connsiteY5" fmla="*/ 307406 h 895990"/>
                            <a:gd name="connsiteX6" fmla="*/ 747854 w 747854"/>
                            <a:gd name="connsiteY6" fmla="*/ 588587 h 895990"/>
                            <a:gd name="connsiteX7" fmla="*/ 414516 w 747854"/>
                            <a:gd name="connsiteY7" fmla="*/ 474287 h 895990"/>
                            <a:gd name="connsiteX8" fmla="*/ 442960 w 747854"/>
                            <a:gd name="connsiteY8" fmla="*/ 895990 h 895990"/>
                            <a:gd name="connsiteX9" fmla="*/ 257032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95226 w 747854"/>
                            <a:gd name="connsiteY1" fmla="*/ 393133 h 895990"/>
                            <a:gd name="connsiteX2" fmla="*/ 218908 w 747854"/>
                            <a:gd name="connsiteY2" fmla="*/ 0 h 895990"/>
                            <a:gd name="connsiteX3" fmla="*/ 490614 w 747854"/>
                            <a:gd name="connsiteY3" fmla="*/ 0 h 895990"/>
                            <a:gd name="connsiteX4" fmla="*/ 404988 w 747854"/>
                            <a:gd name="connsiteY4" fmla="*/ 412183 h 895990"/>
                            <a:gd name="connsiteX5" fmla="*/ 699992 w 747854"/>
                            <a:gd name="connsiteY5" fmla="*/ 307406 h 895990"/>
                            <a:gd name="connsiteX6" fmla="*/ 747854 w 747854"/>
                            <a:gd name="connsiteY6" fmla="*/ 588587 h 895990"/>
                            <a:gd name="connsiteX7" fmla="*/ 414516 w 747854"/>
                            <a:gd name="connsiteY7" fmla="*/ 474287 h 895990"/>
                            <a:gd name="connsiteX8" fmla="*/ 442960 w 747854"/>
                            <a:gd name="connsiteY8" fmla="*/ 895990 h 895990"/>
                            <a:gd name="connsiteX9" fmla="*/ 257032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95226 w 747854"/>
                            <a:gd name="connsiteY1" fmla="*/ 393133 h 895990"/>
                            <a:gd name="connsiteX2" fmla="*/ 218908 w 747854"/>
                            <a:gd name="connsiteY2" fmla="*/ 0 h 895990"/>
                            <a:gd name="connsiteX3" fmla="*/ 490614 w 747854"/>
                            <a:gd name="connsiteY3" fmla="*/ 0 h 895990"/>
                            <a:gd name="connsiteX4" fmla="*/ 404988 w 747854"/>
                            <a:gd name="connsiteY4" fmla="*/ 412183 h 895990"/>
                            <a:gd name="connsiteX5" fmla="*/ 699992 w 747854"/>
                            <a:gd name="connsiteY5" fmla="*/ 307406 h 895990"/>
                            <a:gd name="connsiteX6" fmla="*/ 747854 w 747854"/>
                            <a:gd name="connsiteY6" fmla="*/ 588587 h 895990"/>
                            <a:gd name="connsiteX7" fmla="*/ 414516 w 747854"/>
                            <a:gd name="connsiteY7" fmla="*/ 474287 h 895990"/>
                            <a:gd name="connsiteX8" fmla="*/ 442960 w 747854"/>
                            <a:gd name="connsiteY8" fmla="*/ 895990 h 895990"/>
                            <a:gd name="connsiteX9" fmla="*/ 199847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95226 w 747854"/>
                            <a:gd name="connsiteY1" fmla="*/ 393133 h 895990"/>
                            <a:gd name="connsiteX2" fmla="*/ 218908 w 747854"/>
                            <a:gd name="connsiteY2" fmla="*/ 0 h 895990"/>
                            <a:gd name="connsiteX3" fmla="*/ 490614 w 747854"/>
                            <a:gd name="connsiteY3" fmla="*/ 0 h 895990"/>
                            <a:gd name="connsiteX4" fmla="*/ 404988 w 747854"/>
                            <a:gd name="connsiteY4" fmla="*/ 412183 h 895990"/>
                            <a:gd name="connsiteX5" fmla="*/ 699992 w 747854"/>
                            <a:gd name="connsiteY5" fmla="*/ 307406 h 895990"/>
                            <a:gd name="connsiteX6" fmla="*/ 747854 w 747854"/>
                            <a:gd name="connsiteY6" fmla="*/ 588587 h 895990"/>
                            <a:gd name="connsiteX7" fmla="*/ 414516 w 747854"/>
                            <a:gd name="connsiteY7" fmla="*/ 474287 h 895990"/>
                            <a:gd name="connsiteX8" fmla="*/ 500145 w 747854"/>
                            <a:gd name="connsiteY8" fmla="*/ 895990 h 895990"/>
                            <a:gd name="connsiteX9" fmla="*/ 199847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95226 w 747854"/>
                            <a:gd name="connsiteY1" fmla="*/ 421708 h 895990"/>
                            <a:gd name="connsiteX2" fmla="*/ 218908 w 747854"/>
                            <a:gd name="connsiteY2" fmla="*/ 0 h 895990"/>
                            <a:gd name="connsiteX3" fmla="*/ 490614 w 747854"/>
                            <a:gd name="connsiteY3" fmla="*/ 0 h 895990"/>
                            <a:gd name="connsiteX4" fmla="*/ 404988 w 747854"/>
                            <a:gd name="connsiteY4" fmla="*/ 412183 h 895990"/>
                            <a:gd name="connsiteX5" fmla="*/ 699992 w 747854"/>
                            <a:gd name="connsiteY5" fmla="*/ 307406 h 895990"/>
                            <a:gd name="connsiteX6" fmla="*/ 747854 w 747854"/>
                            <a:gd name="connsiteY6" fmla="*/ 588587 h 895990"/>
                            <a:gd name="connsiteX7" fmla="*/ 414516 w 747854"/>
                            <a:gd name="connsiteY7" fmla="*/ 474287 h 895990"/>
                            <a:gd name="connsiteX8" fmla="*/ 500145 w 747854"/>
                            <a:gd name="connsiteY8" fmla="*/ 895990 h 895990"/>
                            <a:gd name="connsiteX9" fmla="*/ 199847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95226 w 747854"/>
                            <a:gd name="connsiteY1" fmla="*/ 421708 h 895990"/>
                            <a:gd name="connsiteX2" fmla="*/ 190316 w 747854"/>
                            <a:gd name="connsiteY2" fmla="*/ 0 h 895990"/>
                            <a:gd name="connsiteX3" fmla="*/ 490614 w 747854"/>
                            <a:gd name="connsiteY3" fmla="*/ 0 h 895990"/>
                            <a:gd name="connsiteX4" fmla="*/ 404988 w 747854"/>
                            <a:gd name="connsiteY4" fmla="*/ 412183 h 895990"/>
                            <a:gd name="connsiteX5" fmla="*/ 699992 w 747854"/>
                            <a:gd name="connsiteY5" fmla="*/ 307406 h 895990"/>
                            <a:gd name="connsiteX6" fmla="*/ 747854 w 747854"/>
                            <a:gd name="connsiteY6" fmla="*/ 588587 h 895990"/>
                            <a:gd name="connsiteX7" fmla="*/ 414516 w 747854"/>
                            <a:gd name="connsiteY7" fmla="*/ 474287 h 895990"/>
                            <a:gd name="connsiteX8" fmla="*/ 500145 w 747854"/>
                            <a:gd name="connsiteY8" fmla="*/ 895990 h 895990"/>
                            <a:gd name="connsiteX9" fmla="*/ 199847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95226 w 747854"/>
                            <a:gd name="connsiteY1" fmla="*/ 421708 h 895990"/>
                            <a:gd name="connsiteX2" fmla="*/ 190316 w 747854"/>
                            <a:gd name="connsiteY2" fmla="*/ 0 h 895990"/>
                            <a:gd name="connsiteX3" fmla="*/ 490614 w 747854"/>
                            <a:gd name="connsiteY3" fmla="*/ 0 h 895990"/>
                            <a:gd name="connsiteX4" fmla="*/ 404988 w 747854"/>
                            <a:gd name="connsiteY4" fmla="*/ 412183 h 895990"/>
                            <a:gd name="connsiteX5" fmla="*/ 699992 w 747854"/>
                            <a:gd name="connsiteY5" fmla="*/ 307406 h 895990"/>
                            <a:gd name="connsiteX6" fmla="*/ 747854 w 747854"/>
                            <a:gd name="connsiteY6" fmla="*/ 579062 h 895990"/>
                            <a:gd name="connsiteX7" fmla="*/ 414516 w 747854"/>
                            <a:gd name="connsiteY7" fmla="*/ 474287 h 895990"/>
                            <a:gd name="connsiteX8" fmla="*/ 500145 w 747854"/>
                            <a:gd name="connsiteY8" fmla="*/ 895990 h 895990"/>
                            <a:gd name="connsiteX9" fmla="*/ 199847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95226 w 747854"/>
                            <a:gd name="connsiteY1" fmla="*/ 421708 h 895990"/>
                            <a:gd name="connsiteX2" fmla="*/ 190316 w 747854"/>
                            <a:gd name="connsiteY2" fmla="*/ 0 h 895990"/>
                            <a:gd name="connsiteX3" fmla="*/ 490614 w 747854"/>
                            <a:gd name="connsiteY3" fmla="*/ 0 h 895990"/>
                            <a:gd name="connsiteX4" fmla="*/ 404988 w 747854"/>
                            <a:gd name="connsiteY4" fmla="*/ 412183 h 895990"/>
                            <a:gd name="connsiteX5" fmla="*/ 699992 w 747854"/>
                            <a:gd name="connsiteY5" fmla="*/ 307406 h 895990"/>
                            <a:gd name="connsiteX6" fmla="*/ 747854 w 747854"/>
                            <a:gd name="connsiteY6" fmla="*/ 579062 h 895990"/>
                            <a:gd name="connsiteX7" fmla="*/ 414516 w 747854"/>
                            <a:gd name="connsiteY7" fmla="*/ 474287 h 895990"/>
                            <a:gd name="connsiteX8" fmla="*/ 500145 w 747854"/>
                            <a:gd name="connsiteY8" fmla="*/ 895990 h 895990"/>
                            <a:gd name="connsiteX9" fmla="*/ 199847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98260 w 747854"/>
                            <a:gd name="connsiteY1" fmla="*/ 406837 h 895990"/>
                            <a:gd name="connsiteX2" fmla="*/ 190316 w 747854"/>
                            <a:gd name="connsiteY2" fmla="*/ 0 h 895990"/>
                            <a:gd name="connsiteX3" fmla="*/ 490614 w 747854"/>
                            <a:gd name="connsiteY3" fmla="*/ 0 h 895990"/>
                            <a:gd name="connsiteX4" fmla="*/ 404988 w 747854"/>
                            <a:gd name="connsiteY4" fmla="*/ 412183 h 895990"/>
                            <a:gd name="connsiteX5" fmla="*/ 699992 w 747854"/>
                            <a:gd name="connsiteY5" fmla="*/ 307406 h 895990"/>
                            <a:gd name="connsiteX6" fmla="*/ 747854 w 747854"/>
                            <a:gd name="connsiteY6" fmla="*/ 579062 h 895990"/>
                            <a:gd name="connsiteX7" fmla="*/ 414516 w 747854"/>
                            <a:gd name="connsiteY7" fmla="*/ 474287 h 895990"/>
                            <a:gd name="connsiteX8" fmla="*/ 500145 w 747854"/>
                            <a:gd name="connsiteY8" fmla="*/ 895990 h 895990"/>
                            <a:gd name="connsiteX9" fmla="*/ 199847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86123 w 747854"/>
                            <a:gd name="connsiteY1" fmla="*/ 414273 h 895990"/>
                            <a:gd name="connsiteX2" fmla="*/ 190316 w 747854"/>
                            <a:gd name="connsiteY2" fmla="*/ 0 h 895990"/>
                            <a:gd name="connsiteX3" fmla="*/ 490614 w 747854"/>
                            <a:gd name="connsiteY3" fmla="*/ 0 h 895990"/>
                            <a:gd name="connsiteX4" fmla="*/ 404988 w 747854"/>
                            <a:gd name="connsiteY4" fmla="*/ 412183 h 895990"/>
                            <a:gd name="connsiteX5" fmla="*/ 699992 w 747854"/>
                            <a:gd name="connsiteY5" fmla="*/ 307406 h 895990"/>
                            <a:gd name="connsiteX6" fmla="*/ 747854 w 747854"/>
                            <a:gd name="connsiteY6" fmla="*/ 579062 h 895990"/>
                            <a:gd name="connsiteX7" fmla="*/ 414516 w 747854"/>
                            <a:gd name="connsiteY7" fmla="*/ 474287 h 895990"/>
                            <a:gd name="connsiteX8" fmla="*/ 500145 w 747854"/>
                            <a:gd name="connsiteY8" fmla="*/ 895990 h 895990"/>
                            <a:gd name="connsiteX9" fmla="*/ 199847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47854"/>
                            <a:gd name="connsiteY0" fmla="*/ 288358 h 895990"/>
                            <a:gd name="connsiteX1" fmla="*/ 286123 w 747854"/>
                            <a:gd name="connsiteY1" fmla="*/ 414273 h 895990"/>
                            <a:gd name="connsiteX2" fmla="*/ 190316 w 747854"/>
                            <a:gd name="connsiteY2" fmla="*/ 0 h 895990"/>
                            <a:gd name="connsiteX3" fmla="*/ 490614 w 747854"/>
                            <a:gd name="connsiteY3" fmla="*/ 0 h 895990"/>
                            <a:gd name="connsiteX4" fmla="*/ 404988 w 747854"/>
                            <a:gd name="connsiteY4" fmla="*/ 412183 h 895990"/>
                            <a:gd name="connsiteX5" fmla="*/ 699992 w 747854"/>
                            <a:gd name="connsiteY5" fmla="*/ 307406 h 895990"/>
                            <a:gd name="connsiteX6" fmla="*/ 747854 w 747854"/>
                            <a:gd name="connsiteY6" fmla="*/ 579062 h 895990"/>
                            <a:gd name="connsiteX7" fmla="*/ 417550 w 747854"/>
                            <a:gd name="connsiteY7" fmla="*/ 489158 h 895990"/>
                            <a:gd name="connsiteX8" fmla="*/ 500145 w 747854"/>
                            <a:gd name="connsiteY8" fmla="*/ 895990 h 895990"/>
                            <a:gd name="connsiteX9" fmla="*/ 199847 w 747854"/>
                            <a:gd name="connsiteY9" fmla="*/ 895990 h 895990"/>
                            <a:gd name="connsiteX10" fmla="*/ 285607 w 747854"/>
                            <a:gd name="connsiteY10" fmla="*/ 493334 h 895990"/>
                            <a:gd name="connsiteX11" fmla="*/ 0 w 747854"/>
                            <a:gd name="connsiteY11" fmla="*/ 617162 h 895990"/>
                            <a:gd name="connsiteX12" fmla="*/ 0 w 747854"/>
                            <a:gd name="connsiteY12" fmla="*/ 288358 h 895990"/>
                            <a:gd name="connsiteX0" fmla="*/ 0 w 705374"/>
                            <a:gd name="connsiteY0" fmla="*/ 288358 h 895990"/>
                            <a:gd name="connsiteX1" fmla="*/ 286123 w 705374"/>
                            <a:gd name="connsiteY1" fmla="*/ 414273 h 895990"/>
                            <a:gd name="connsiteX2" fmla="*/ 190316 w 705374"/>
                            <a:gd name="connsiteY2" fmla="*/ 0 h 895990"/>
                            <a:gd name="connsiteX3" fmla="*/ 490614 w 705374"/>
                            <a:gd name="connsiteY3" fmla="*/ 0 h 895990"/>
                            <a:gd name="connsiteX4" fmla="*/ 404988 w 705374"/>
                            <a:gd name="connsiteY4" fmla="*/ 412183 h 895990"/>
                            <a:gd name="connsiteX5" fmla="*/ 699992 w 705374"/>
                            <a:gd name="connsiteY5" fmla="*/ 307406 h 895990"/>
                            <a:gd name="connsiteX6" fmla="*/ 705374 w 705374"/>
                            <a:gd name="connsiteY6" fmla="*/ 575344 h 895990"/>
                            <a:gd name="connsiteX7" fmla="*/ 417550 w 705374"/>
                            <a:gd name="connsiteY7" fmla="*/ 489158 h 895990"/>
                            <a:gd name="connsiteX8" fmla="*/ 500145 w 705374"/>
                            <a:gd name="connsiteY8" fmla="*/ 895990 h 895990"/>
                            <a:gd name="connsiteX9" fmla="*/ 199847 w 705374"/>
                            <a:gd name="connsiteY9" fmla="*/ 895990 h 895990"/>
                            <a:gd name="connsiteX10" fmla="*/ 285607 w 705374"/>
                            <a:gd name="connsiteY10" fmla="*/ 493334 h 895990"/>
                            <a:gd name="connsiteX11" fmla="*/ 0 w 705374"/>
                            <a:gd name="connsiteY11" fmla="*/ 617162 h 895990"/>
                            <a:gd name="connsiteX12" fmla="*/ 0 w 705374"/>
                            <a:gd name="connsiteY12" fmla="*/ 288358 h 895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05374" h="895990">
                              <a:moveTo>
                                <a:pt x="0" y="288358"/>
                              </a:moveTo>
                              <a:lnTo>
                                <a:pt x="286123" y="414273"/>
                              </a:lnTo>
                              <a:lnTo>
                                <a:pt x="190316" y="0"/>
                              </a:lnTo>
                              <a:lnTo>
                                <a:pt x="490614" y="0"/>
                              </a:lnTo>
                              <a:lnTo>
                                <a:pt x="404988" y="412183"/>
                              </a:lnTo>
                              <a:lnTo>
                                <a:pt x="699992" y="307406"/>
                              </a:lnTo>
                              <a:lnTo>
                                <a:pt x="705374" y="575344"/>
                              </a:lnTo>
                              <a:lnTo>
                                <a:pt x="417550" y="489158"/>
                              </a:lnTo>
                              <a:lnTo>
                                <a:pt x="500145" y="895990"/>
                              </a:lnTo>
                              <a:lnTo>
                                <a:pt x="199847" y="895990"/>
                              </a:lnTo>
                              <a:lnTo>
                                <a:pt x="285607" y="493334"/>
                              </a:lnTo>
                              <a:lnTo>
                                <a:pt x="0" y="617162"/>
                              </a:lnTo>
                              <a:lnTo>
                                <a:pt x="0" y="288358"/>
                              </a:lnTo>
                              <a:close/>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6" o:spid="_x0000_s1026" style="position:absolute;margin-left:363.75pt;margin-top:2.25pt;width:13.1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5374,89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" path="m,288358l286123,414273,190316,,490614,,404988,412183,699992,307406r5382,267938l417550,489158r82595,406832l199847,895990,285607,493334,,617162,,288358xe" fillcolor="red" strokecolor="red" strokeweight="2pt">
                <v:path arrowok="t" o:connecttype="custom" o:connectlocs="0,61309;67485,88080;44888,0;115717,0;95521,87636;165101,65359;166370,122326;98484,104002;117965,190500;47136,190500;67363,104890;0,131217;0,61309" o:connectangles="0,0,0,0,0,0,0,0,0,0,0,0,0"/>
              </v:shape>
            </w:pict>
          </mc:Fallback>
        </mc:AlternateContent>
      </w:r>
      <w:r w:rsidR="00D97E45" w:rsidRPr="00D97E45">
        <w:rPr>
          <w:b/>
          <w:color w:val="FF0000"/>
          <w:sz w:val="28"/>
          <w:szCs w:val="28"/>
        </w:rPr>
        <w:t xml:space="preserve">Leader:  </w:t>
      </w:r>
      <w:r w:rsidR="00D97E45">
        <w:rPr>
          <w:b/>
          <w:sz w:val="28"/>
          <w:szCs w:val="28"/>
        </w:rPr>
        <w:t>May almighty God bless you, the Father, and the Son,       and the Holy Spirit.</w:t>
      </w:r>
    </w:p>
    <w:p w:rsidR="00D97E45" w:rsidRPr="00516C0A" w:rsidRDefault="00D97E45" w:rsidP="00516C0A">
      <w:pPr>
        <w:rPr>
          <w:b/>
          <w:sz w:val="28"/>
          <w:szCs w:val="28"/>
        </w:rPr>
      </w:pPr>
      <w:r w:rsidRPr="00D97E45">
        <w:rPr>
          <w:b/>
          <w:color w:val="FF0000"/>
          <w:sz w:val="28"/>
          <w:szCs w:val="28"/>
        </w:rPr>
        <w:t xml:space="preserve">All:  </w:t>
      </w:r>
      <w:r>
        <w:rPr>
          <w:b/>
          <w:sz w:val="28"/>
          <w:szCs w:val="28"/>
        </w:rPr>
        <w:t>Amen</w:t>
      </w:r>
    </w:p>
    <w:p w:rsidR="00516C0A" w:rsidRDefault="00516C0A" w:rsidP="00DA20B5">
      <w:pPr>
        <w:rPr>
          <w:i/>
          <w:color w:val="FF0000"/>
          <w:sz w:val="28"/>
          <w:szCs w:val="28"/>
        </w:rPr>
      </w:pPr>
    </w:p>
    <w:p w:rsidR="00CF1D7C" w:rsidRPr="00CF1D7C" w:rsidRDefault="00CF1D7C" w:rsidP="003169E7">
      <w:pPr>
        <w:rPr>
          <w:i/>
          <w:sz w:val="28"/>
          <w:szCs w:val="28"/>
        </w:rPr>
      </w:pPr>
    </w:p>
    <w:p w:rsidR="00670160" w:rsidRPr="00B22D39" w:rsidRDefault="00670160" w:rsidP="00B22D39"/>
    <w:sectPr w:rsidR="00670160" w:rsidRPr="00B22D39" w:rsidSect="003169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D0" w:rsidRDefault="006757D0" w:rsidP="00334263">
      <w:pPr>
        <w:spacing w:after="0" w:line="240" w:lineRule="auto"/>
      </w:pPr>
      <w:r>
        <w:separator/>
      </w:r>
    </w:p>
  </w:endnote>
  <w:endnote w:type="continuationSeparator" w:id="0">
    <w:p w:rsidR="006757D0" w:rsidRDefault="006757D0" w:rsidP="0033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D0" w:rsidRDefault="006757D0" w:rsidP="00334263">
      <w:pPr>
        <w:spacing w:after="0" w:line="240" w:lineRule="auto"/>
      </w:pPr>
      <w:r>
        <w:separator/>
      </w:r>
    </w:p>
  </w:footnote>
  <w:footnote w:type="continuationSeparator" w:id="0">
    <w:p w:rsidR="006757D0" w:rsidRDefault="006757D0" w:rsidP="0033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63" w:rsidRDefault="00334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6B81"/>
    <w:multiLevelType w:val="hybridMultilevel"/>
    <w:tmpl w:val="1F72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400DB"/>
    <w:multiLevelType w:val="hybridMultilevel"/>
    <w:tmpl w:val="0BE0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E7063"/>
    <w:multiLevelType w:val="hybridMultilevel"/>
    <w:tmpl w:val="AC4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F7F28"/>
    <w:multiLevelType w:val="hybridMultilevel"/>
    <w:tmpl w:val="D11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39"/>
    <w:rsid w:val="00005455"/>
    <w:rsid w:val="00035798"/>
    <w:rsid w:val="00105A40"/>
    <w:rsid w:val="0011515C"/>
    <w:rsid w:val="00125D0F"/>
    <w:rsid w:val="00127CFE"/>
    <w:rsid w:val="001808C6"/>
    <w:rsid w:val="001F5AD1"/>
    <w:rsid w:val="0026323A"/>
    <w:rsid w:val="002A432A"/>
    <w:rsid w:val="002A4993"/>
    <w:rsid w:val="002B3E1F"/>
    <w:rsid w:val="003169E7"/>
    <w:rsid w:val="00334263"/>
    <w:rsid w:val="00387537"/>
    <w:rsid w:val="003A3F91"/>
    <w:rsid w:val="003D09E4"/>
    <w:rsid w:val="003E6BC9"/>
    <w:rsid w:val="00462D6B"/>
    <w:rsid w:val="00463A84"/>
    <w:rsid w:val="004C71A2"/>
    <w:rsid w:val="004D7576"/>
    <w:rsid w:val="00516C0A"/>
    <w:rsid w:val="00584062"/>
    <w:rsid w:val="005A1E2E"/>
    <w:rsid w:val="005E0BEE"/>
    <w:rsid w:val="005F2CDB"/>
    <w:rsid w:val="006301DB"/>
    <w:rsid w:val="00646631"/>
    <w:rsid w:val="00670160"/>
    <w:rsid w:val="006757D0"/>
    <w:rsid w:val="00686B59"/>
    <w:rsid w:val="006E43B1"/>
    <w:rsid w:val="006E4D26"/>
    <w:rsid w:val="006F3298"/>
    <w:rsid w:val="0073665F"/>
    <w:rsid w:val="00776E79"/>
    <w:rsid w:val="007914A5"/>
    <w:rsid w:val="007F7332"/>
    <w:rsid w:val="007F7BDE"/>
    <w:rsid w:val="008B306D"/>
    <w:rsid w:val="008F0F6D"/>
    <w:rsid w:val="008F5846"/>
    <w:rsid w:val="00911FCB"/>
    <w:rsid w:val="009A07E4"/>
    <w:rsid w:val="009B70F0"/>
    <w:rsid w:val="009C6876"/>
    <w:rsid w:val="00A02DDA"/>
    <w:rsid w:val="00A67FAC"/>
    <w:rsid w:val="00AD2590"/>
    <w:rsid w:val="00B22D39"/>
    <w:rsid w:val="00B54BBF"/>
    <w:rsid w:val="00B73451"/>
    <w:rsid w:val="00B85490"/>
    <w:rsid w:val="00B93746"/>
    <w:rsid w:val="00BB70F2"/>
    <w:rsid w:val="00BD00FD"/>
    <w:rsid w:val="00BF1B40"/>
    <w:rsid w:val="00C502D2"/>
    <w:rsid w:val="00C8336A"/>
    <w:rsid w:val="00CC3C9C"/>
    <w:rsid w:val="00CF1D7C"/>
    <w:rsid w:val="00D00A03"/>
    <w:rsid w:val="00D44459"/>
    <w:rsid w:val="00D837A8"/>
    <w:rsid w:val="00D86A1B"/>
    <w:rsid w:val="00D95758"/>
    <w:rsid w:val="00D97E45"/>
    <w:rsid w:val="00DA20B5"/>
    <w:rsid w:val="00DA4C33"/>
    <w:rsid w:val="00E37B54"/>
    <w:rsid w:val="00EA225F"/>
    <w:rsid w:val="00EB79F3"/>
    <w:rsid w:val="00F05E27"/>
    <w:rsid w:val="00F262B1"/>
    <w:rsid w:val="00F6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93"/>
    <w:pPr>
      <w:ind w:left="720"/>
      <w:contextualSpacing/>
    </w:pPr>
  </w:style>
  <w:style w:type="paragraph" w:styleId="Revision">
    <w:name w:val="Revision"/>
    <w:hidden/>
    <w:uiPriority w:val="99"/>
    <w:semiHidden/>
    <w:rsid w:val="00C502D2"/>
    <w:pPr>
      <w:spacing w:after="0" w:line="240" w:lineRule="auto"/>
    </w:pPr>
  </w:style>
  <w:style w:type="paragraph" w:styleId="BalloonText">
    <w:name w:val="Balloon Text"/>
    <w:basedOn w:val="Normal"/>
    <w:link w:val="BalloonTextChar"/>
    <w:uiPriority w:val="99"/>
    <w:semiHidden/>
    <w:unhideWhenUsed/>
    <w:rsid w:val="00C5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D2"/>
    <w:rPr>
      <w:rFonts w:ascii="Tahoma" w:hAnsi="Tahoma" w:cs="Tahoma"/>
      <w:sz w:val="16"/>
      <w:szCs w:val="16"/>
    </w:rPr>
  </w:style>
  <w:style w:type="paragraph" w:styleId="Header">
    <w:name w:val="header"/>
    <w:basedOn w:val="Normal"/>
    <w:link w:val="HeaderChar"/>
    <w:uiPriority w:val="99"/>
    <w:unhideWhenUsed/>
    <w:rsid w:val="0033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63"/>
  </w:style>
  <w:style w:type="paragraph" w:styleId="Footer">
    <w:name w:val="footer"/>
    <w:basedOn w:val="Normal"/>
    <w:link w:val="FooterChar"/>
    <w:uiPriority w:val="99"/>
    <w:unhideWhenUsed/>
    <w:rsid w:val="0033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63"/>
  </w:style>
  <w:style w:type="character" w:styleId="Hyperlink">
    <w:name w:val="Hyperlink"/>
    <w:basedOn w:val="DefaultParagraphFont"/>
    <w:uiPriority w:val="99"/>
    <w:unhideWhenUsed/>
    <w:rsid w:val="00334263"/>
    <w:rPr>
      <w:color w:val="0000FF" w:themeColor="hyperlink"/>
      <w:u w:val="single"/>
    </w:rPr>
  </w:style>
  <w:style w:type="paragraph" w:styleId="Title">
    <w:name w:val="Title"/>
    <w:basedOn w:val="Normal"/>
    <w:next w:val="Normal"/>
    <w:link w:val="TitleChar"/>
    <w:uiPriority w:val="10"/>
    <w:qFormat/>
    <w:rsid w:val="00BB7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B70F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B70F2"/>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B70F2"/>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93"/>
    <w:pPr>
      <w:ind w:left="720"/>
      <w:contextualSpacing/>
    </w:pPr>
  </w:style>
  <w:style w:type="paragraph" w:styleId="Revision">
    <w:name w:val="Revision"/>
    <w:hidden/>
    <w:uiPriority w:val="99"/>
    <w:semiHidden/>
    <w:rsid w:val="00C502D2"/>
    <w:pPr>
      <w:spacing w:after="0" w:line="240" w:lineRule="auto"/>
    </w:pPr>
  </w:style>
  <w:style w:type="paragraph" w:styleId="BalloonText">
    <w:name w:val="Balloon Text"/>
    <w:basedOn w:val="Normal"/>
    <w:link w:val="BalloonTextChar"/>
    <w:uiPriority w:val="99"/>
    <w:semiHidden/>
    <w:unhideWhenUsed/>
    <w:rsid w:val="00C5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D2"/>
    <w:rPr>
      <w:rFonts w:ascii="Tahoma" w:hAnsi="Tahoma" w:cs="Tahoma"/>
      <w:sz w:val="16"/>
      <w:szCs w:val="16"/>
    </w:rPr>
  </w:style>
  <w:style w:type="paragraph" w:styleId="Header">
    <w:name w:val="header"/>
    <w:basedOn w:val="Normal"/>
    <w:link w:val="HeaderChar"/>
    <w:uiPriority w:val="99"/>
    <w:unhideWhenUsed/>
    <w:rsid w:val="0033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63"/>
  </w:style>
  <w:style w:type="paragraph" w:styleId="Footer">
    <w:name w:val="footer"/>
    <w:basedOn w:val="Normal"/>
    <w:link w:val="FooterChar"/>
    <w:uiPriority w:val="99"/>
    <w:unhideWhenUsed/>
    <w:rsid w:val="0033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63"/>
  </w:style>
  <w:style w:type="character" w:styleId="Hyperlink">
    <w:name w:val="Hyperlink"/>
    <w:basedOn w:val="DefaultParagraphFont"/>
    <w:uiPriority w:val="99"/>
    <w:unhideWhenUsed/>
    <w:rsid w:val="00334263"/>
    <w:rPr>
      <w:color w:val="0000FF" w:themeColor="hyperlink"/>
      <w:u w:val="single"/>
    </w:rPr>
  </w:style>
  <w:style w:type="paragraph" w:styleId="Title">
    <w:name w:val="Title"/>
    <w:basedOn w:val="Normal"/>
    <w:next w:val="Normal"/>
    <w:link w:val="TitleChar"/>
    <w:uiPriority w:val="10"/>
    <w:qFormat/>
    <w:rsid w:val="00BB7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B70F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B70F2"/>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B70F2"/>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y.Borda@archden.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eacon.Donohoe@archden.org"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eacon.Rinne@archden.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119DD393AF4DBCB43FACAA969BF42E"/>
        <w:category>
          <w:name w:val="General"/>
          <w:gallery w:val="placeholder"/>
        </w:category>
        <w:types>
          <w:type w:val="bbPlcHdr"/>
        </w:types>
        <w:behaviors>
          <w:behavior w:val="content"/>
        </w:behaviors>
        <w:guid w:val="{9E87F4CF-581B-4C2F-BF95-0FA4F464D7A9}"/>
      </w:docPartPr>
      <w:docPartBody>
        <w:p w:rsidR="002921DC" w:rsidRDefault="006013FD" w:rsidP="006013FD">
          <w:pPr>
            <w:pStyle w:val="AA119DD393AF4DBCB43FACAA969BF42E"/>
          </w:pPr>
          <w:r>
            <w:rPr>
              <w:rFonts w:asciiTheme="majorHAnsi" w:hAnsiTheme="majorHAns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FD"/>
    <w:rsid w:val="002921DC"/>
    <w:rsid w:val="002E04C4"/>
    <w:rsid w:val="00424913"/>
    <w:rsid w:val="0060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19DD393AF4DBCB43FACAA969BF42E">
    <w:name w:val="AA119DD393AF4DBCB43FACAA969BF42E"/>
    <w:rsid w:val="006013FD"/>
  </w:style>
  <w:style w:type="paragraph" w:customStyle="1" w:styleId="1F42D6DEDF6F4B73ABE975A80798B6DD">
    <w:name w:val="1F42D6DEDF6F4B73ABE975A80798B6DD"/>
    <w:rsid w:val="006013FD"/>
  </w:style>
  <w:style w:type="paragraph" w:customStyle="1" w:styleId="67D1C9119C3D49BAADD56552977F12E4">
    <w:name w:val="67D1C9119C3D49BAADD56552977F12E4"/>
    <w:rsid w:val="006013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19DD393AF4DBCB43FACAA969BF42E">
    <w:name w:val="AA119DD393AF4DBCB43FACAA969BF42E"/>
    <w:rsid w:val="006013FD"/>
  </w:style>
  <w:style w:type="paragraph" w:customStyle="1" w:styleId="1F42D6DEDF6F4B73ABE975A80798B6DD">
    <w:name w:val="1F42D6DEDF6F4B73ABE975A80798B6DD"/>
    <w:rsid w:val="006013FD"/>
  </w:style>
  <w:style w:type="paragraph" w:customStyle="1" w:styleId="67D1C9119C3D49BAADD56552977F12E4">
    <w:name w:val="67D1C9119C3D49BAADD56552977F12E4"/>
    <w:rsid w:val="00601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is a guide for participation in a Deacon’s Funeral Liturgies.  Small variations may be included.  It also contains a Funeral Planning Guide, Emergency Contact Information and Vesting Prayers for a Deceased Deacon.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71C81-8AB7-417C-9536-89A964C7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Appendix B</vt:lpstr>
    </vt:vector>
  </TitlesOfParts>
  <Company>Archdiocese of Denver</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Triumphant</dc:title>
  <dc:subject>A Funeral Guide for Deacons</dc:subject>
  <dc:creator>Deacon Donohoe</dc:creator>
  <cp:lastModifiedBy>Deacon Donohoe</cp:lastModifiedBy>
  <cp:revision>3</cp:revision>
  <cp:lastPrinted>2015-09-29T18:49:00Z</cp:lastPrinted>
  <dcterms:created xsi:type="dcterms:W3CDTF">2015-09-29T19:07:00Z</dcterms:created>
  <dcterms:modified xsi:type="dcterms:W3CDTF">2015-09-30T17:17:00Z</dcterms:modified>
</cp:coreProperties>
</file>