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77" w:rsidRDefault="003B5177" w:rsidP="003B5177">
      <w:pPr>
        <w:pStyle w:val="NormalWeb"/>
      </w:pPr>
    </w:p>
    <w:p w:rsidR="003B5177" w:rsidRDefault="003B5177" w:rsidP="003B5177">
      <w:pPr>
        <w:pStyle w:val="NormalWeb"/>
      </w:pPr>
    </w:p>
    <w:p w:rsidR="003B5177" w:rsidRDefault="003B5177" w:rsidP="003B5177">
      <w:pPr>
        <w:pStyle w:val="NormalWeb"/>
      </w:pPr>
      <w:bookmarkStart w:id="0" w:name="_GoBack"/>
      <w:bookmarkEnd w:id="0"/>
      <w:r>
        <w:t xml:space="preserve">June 1, 2016 </w:t>
      </w:r>
    </w:p>
    <w:p w:rsidR="003B5177" w:rsidRDefault="003B5177" w:rsidP="003B5177">
      <w:pPr>
        <w:pStyle w:val="NormalWeb"/>
      </w:pPr>
      <w:r>
        <w:t xml:space="preserve">Dear Deacon, </w:t>
      </w:r>
    </w:p>
    <w:p w:rsidR="003B5177" w:rsidRDefault="003B5177" w:rsidP="003B5177">
      <w:pPr>
        <w:pStyle w:val="NormalWeb"/>
      </w:pPr>
      <w:r>
        <w:t xml:space="preserve">This summer we have some great opportunities to increase awareness and grow our NFP ministry within our Archdiocese. </w:t>
      </w:r>
    </w:p>
    <w:p w:rsidR="003B5177" w:rsidRDefault="003B5177" w:rsidP="003B5177">
      <w:pPr>
        <w:pStyle w:val="NormalWeb"/>
      </w:pPr>
      <w:r>
        <w:t xml:space="preserve">NFP Awareness Week – July 24-30, 2016 </w:t>
      </w:r>
    </w:p>
    <w:p w:rsidR="003B5177" w:rsidRDefault="003B5177" w:rsidP="003B5177">
      <w:pPr>
        <w:pStyle w:val="NormalWeb"/>
      </w:pPr>
      <w:r>
        <w:t xml:space="preserve">First of all, we’d like to encourage you to highlight within your parish National NFP Awareness Week, which is July 24-30, 2016.  This particular week was chosen because it is tied to important dates, such as, the anniversary of the papal encyclical </w:t>
      </w:r>
      <w:proofErr w:type="spellStart"/>
      <w:r>
        <w:t>Humanae</w:t>
      </w:r>
      <w:proofErr w:type="spellEnd"/>
      <w:r>
        <w:t xml:space="preserve"> Vitae (July 25), and also marks the feast of Saints Joachim and Anne (July 26), the parents of the Blessed Mother.   The USCCB website (www.usccb.org) has several resources that are available free of charge or for a minimal cost.     </w:t>
      </w:r>
    </w:p>
    <w:p w:rsidR="003B5177" w:rsidRDefault="003B5177" w:rsidP="003B5177">
      <w:pPr>
        <w:pStyle w:val="NormalWeb"/>
      </w:pPr>
      <w:r>
        <w:t xml:space="preserve">* NFP Awareness Week Posters  </w:t>
      </w:r>
    </w:p>
    <w:p w:rsidR="003B5177" w:rsidRDefault="003B5177" w:rsidP="003B5177">
      <w:pPr>
        <w:pStyle w:val="NormalWeb"/>
      </w:pPr>
      <w:r>
        <w:t xml:space="preserve">* Homily Notes  </w:t>
      </w:r>
    </w:p>
    <w:p w:rsidR="003B5177" w:rsidRDefault="003B5177" w:rsidP="003B5177">
      <w:pPr>
        <w:pStyle w:val="NormalWeb"/>
      </w:pPr>
      <w:r>
        <w:t xml:space="preserve">* Prayers for the Faithful http://www.usccb.org/issues-and-action/marriage-and-family/natural-family-planning/awareness-week/ </w:t>
      </w:r>
    </w:p>
    <w:p w:rsidR="003B5177" w:rsidRDefault="003B5177" w:rsidP="003B5177">
      <w:pPr>
        <w:pStyle w:val="NormalWeb"/>
      </w:pPr>
      <w:r>
        <w:t xml:space="preserve">We’ve also attached a bulletin insert (“Excerpts from Married Love and the Gift of Life”) that is a great summary of the Church’s teaching on NFP.  I’ve attached a copy for your review.  The USCCB has approved our free use of this and you can download it directly from their website.  </w:t>
      </w:r>
      <w:proofErr w:type="gramStart"/>
      <w:r>
        <w:t>www.usccb.org/nfp/resources  (</w:t>
      </w:r>
      <w:proofErr w:type="gramEnd"/>
      <w:r>
        <w:t xml:space="preserve">go to NFP Bulletin Inserts) </w:t>
      </w:r>
    </w:p>
    <w:p w:rsidR="003B5177" w:rsidRDefault="003B5177" w:rsidP="003B5177">
      <w:pPr>
        <w:pStyle w:val="NormalWeb"/>
      </w:pPr>
      <w:r>
        <w:t xml:space="preserve">NFP Teacher Training Recruitment – Information Night - Tues., July 19, 2016 </w:t>
      </w:r>
    </w:p>
    <w:p w:rsidR="003B5177" w:rsidRDefault="003B5177" w:rsidP="003B5177">
      <w:pPr>
        <w:pStyle w:val="NormalWeb"/>
      </w:pPr>
      <w:r>
        <w:t xml:space="preserve">Secondly, we are actively recruiting new NFP Teaching Couples to teach the Couple to Couple League method of NFP.  If you would like to offer NFP classes at your parish and develop your own NFP parish ministry, we are happy to train them for you.  Please send us any faithful Catholic couples to investigate this important ministry. For more information, please have couples contact me directly.  Our Info Night event is scheduled on Tues., July 19th at 7pm at the St. JPII Center. </w:t>
      </w:r>
    </w:p>
    <w:p w:rsidR="003B5177" w:rsidRPr="003B5177" w:rsidRDefault="003B5177" w:rsidP="003B5177">
      <w:pPr>
        <w:spacing w:before="100" w:beforeAutospacing="1" w:after="100" w:afterAutospacing="1" w:line="240" w:lineRule="auto"/>
        <w:rPr>
          <w:rFonts w:ascii="Times New Roman" w:eastAsia="Times New Roman" w:hAnsi="Times New Roman" w:cs="Times New Roman"/>
          <w:sz w:val="24"/>
          <w:szCs w:val="24"/>
        </w:rPr>
      </w:pPr>
      <w:r w:rsidRPr="003B5177">
        <w:rPr>
          <w:rFonts w:ascii="Times New Roman" w:eastAsia="Times New Roman" w:hAnsi="Times New Roman" w:cs="Times New Roman"/>
          <w:sz w:val="24"/>
          <w:szCs w:val="24"/>
        </w:rPr>
        <w:t xml:space="preserve">In Christ, </w:t>
      </w:r>
    </w:p>
    <w:p w:rsidR="003B5177" w:rsidRPr="003B5177" w:rsidRDefault="003B5177" w:rsidP="003B5177">
      <w:pPr>
        <w:spacing w:before="100" w:beforeAutospacing="1" w:after="100" w:afterAutospacing="1" w:line="240" w:lineRule="auto"/>
        <w:rPr>
          <w:rFonts w:ascii="Times New Roman" w:eastAsia="Times New Roman" w:hAnsi="Times New Roman" w:cs="Times New Roman"/>
          <w:sz w:val="24"/>
          <w:szCs w:val="24"/>
        </w:rPr>
      </w:pPr>
      <w:r w:rsidRPr="003B5177">
        <w:rPr>
          <w:rFonts w:ascii="Times New Roman" w:eastAsia="Times New Roman" w:hAnsi="Times New Roman" w:cs="Times New Roman"/>
          <w:sz w:val="24"/>
          <w:szCs w:val="24"/>
        </w:rPr>
        <w:t xml:space="preserve">Carrie Keating, CFCP NFP, Family Life, and Marriage Specialist </w:t>
      </w:r>
    </w:p>
    <w:p w:rsidR="001136A3" w:rsidRDefault="001136A3"/>
    <w:sectPr w:rsidR="0011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77"/>
    <w:rsid w:val="001136A3"/>
    <w:rsid w:val="003A35FD"/>
    <w:rsid w:val="003B5177"/>
    <w:rsid w:val="0074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3120"/>
  <w15:chartTrackingRefBased/>
  <w15:docId w15:val="{F686E22D-E452-4C10-8207-0582BE22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00304">
      <w:bodyDiv w:val="1"/>
      <w:marLeft w:val="0"/>
      <w:marRight w:val="0"/>
      <w:marTop w:val="0"/>
      <w:marBottom w:val="0"/>
      <w:divBdr>
        <w:top w:val="none" w:sz="0" w:space="0" w:color="auto"/>
        <w:left w:val="none" w:sz="0" w:space="0" w:color="auto"/>
        <w:bottom w:val="none" w:sz="0" w:space="0" w:color="auto"/>
        <w:right w:val="none" w:sz="0" w:space="0" w:color="auto"/>
      </w:divBdr>
    </w:div>
    <w:div w:id="12963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Borda</dc:creator>
  <cp:keywords/>
  <dc:description/>
  <cp:lastModifiedBy>Mary Borda</cp:lastModifiedBy>
  <cp:revision>1</cp:revision>
  <dcterms:created xsi:type="dcterms:W3CDTF">2016-06-08T19:47:00Z</dcterms:created>
  <dcterms:modified xsi:type="dcterms:W3CDTF">2016-06-08T19:49:00Z</dcterms:modified>
</cp:coreProperties>
</file>